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222222"/>
          <w:highlight w:val="white"/>
        </w:rPr>
        <w:t>Professional Purpose</w:t>
      </w:r>
    </w:p>
    <w:p w:rsidR="002B759F" w:rsidRDefault="002B759F">
      <w:pPr>
        <w:pBdr>
          <w:top w:val="nil"/>
          <w:left w:val="nil"/>
          <w:bottom w:val="nil"/>
          <w:right w:val="nil"/>
          <w:between w:val="nil"/>
        </w:pBdr>
        <w:ind w:right="180" w:firstLine="720"/>
        <w:rPr>
          <w:color w:val="000000"/>
        </w:rPr>
      </w:pPr>
    </w:p>
    <w:p w:rsidR="002B759F" w:rsidRDefault="00C04A88">
      <w:pPr>
        <w:pBdr>
          <w:top w:val="nil"/>
          <w:left w:val="nil"/>
          <w:bottom w:val="nil"/>
          <w:right w:val="nil"/>
          <w:between w:val="nil"/>
        </w:pBdr>
        <w:ind w:right="180" w:firstLine="720"/>
        <w:rPr>
          <w:color w:val="000000"/>
        </w:rPr>
      </w:pPr>
      <w:r>
        <w:rPr>
          <w:color w:val="222222"/>
        </w:rPr>
        <w:t xml:space="preserve">As </w:t>
      </w:r>
      <w:r>
        <w:rPr>
          <w:color w:val="222222"/>
        </w:rPr>
        <w:t>an LCSW, I have worked in nonprofit, hospital, crisis and community mental health settings with populations including clients with a serious mental illness, survivors of or those currently experiencing domestic/sexual violence</w:t>
      </w:r>
      <w:r>
        <w:rPr>
          <w:color w:val="222222"/>
        </w:rPr>
        <w:t> and those with developmental disabilit</w:t>
      </w:r>
      <w:r>
        <w:rPr>
          <w:color w:val="222222"/>
        </w:rPr>
        <w:t>ies</w:t>
      </w:r>
      <w:r>
        <w:rPr>
          <w:color w:val="222222"/>
        </w:rPr>
        <w:t>. My current areas of interest</w:t>
      </w:r>
      <w:r>
        <w:rPr>
          <w:color w:val="222222"/>
        </w:rPr>
        <w:t xml:space="preserve"> </w:t>
      </w:r>
      <w:r>
        <w:rPr>
          <w:color w:val="222222"/>
        </w:rPr>
        <w:t>include working with clients with disabilities and/or their families to overcome any current obstacles or hardships. My hope is to work with each client in determining their objective</w:t>
      </w:r>
      <w:r>
        <w:rPr>
          <w:color w:val="222222"/>
        </w:rPr>
        <w:t xml:space="preserve"> for </w:t>
      </w:r>
      <w:r>
        <w:rPr>
          <w:color w:val="222222"/>
        </w:rPr>
        <w:t>treatment</w:t>
      </w:r>
      <w:r>
        <w:rPr>
          <w:color w:val="222222"/>
        </w:rPr>
        <w:t xml:space="preserve"> and to help them take steps in making that goal a reality.</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222222"/>
          <w:highlight w:val="white"/>
        </w:rPr>
        <w:t>Education and Training</w:t>
      </w:r>
    </w:p>
    <w:p w:rsidR="002B759F" w:rsidRDefault="00C04A88">
      <w:pPr>
        <w:pBdr>
          <w:top w:val="nil"/>
          <w:left w:val="nil"/>
          <w:bottom w:val="nil"/>
          <w:right w:val="nil"/>
          <w:between w:val="nil"/>
        </w:pBdr>
        <w:ind w:right="180"/>
        <w:rPr>
          <w:color w:val="222222"/>
          <w:highlight w:val="white"/>
        </w:rPr>
      </w:pPr>
      <w:r>
        <w:rPr>
          <w:color w:val="222222"/>
          <w:highlight w:val="white"/>
        </w:rPr>
        <w:t>       </w:t>
      </w:r>
    </w:p>
    <w:p w:rsidR="002B759F" w:rsidRDefault="00C04A88">
      <w:pPr>
        <w:pBdr>
          <w:top w:val="nil"/>
          <w:left w:val="nil"/>
          <w:bottom w:val="nil"/>
          <w:right w:val="nil"/>
          <w:between w:val="nil"/>
        </w:pBdr>
        <w:ind w:right="180"/>
        <w:rPr>
          <w:color w:val="000000"/>
        </w:rPr>
      </w:pPr>
      <w:r>
        <w:rPr>
          <w:color w:val="222222"/>
          <w:highlight w:val="white"/>
        </w:rPr>
        <w:tab/>
        <w:t xml:space="preserve">After completing my undergraduate studies at </w:t>
      </w:r>
      <w:r>
        <w:rPr>
          <w:color w:val="222222"/>
          <w:highlight w:val="white"/>
        </w:rPr>
        <w:t>the University of Mary Washington</w:t>
      </w:r>
      <w:r>
        <w:rPr>
          <w:color w:val="222222"/>
          <w:highlight w:val="white"/>
        </w:rPr>
        <w:t xml:space="preserve">, I continued my education at </w:t>
      </w:r>
      <w:r>
        <w:rPr>
          <w:color w:val="222222"/>
          <w:highlight w:val="white"/>
        </w:rPr>
        <w:t>Virginia Commonwealth University</w:t>
      </w:r>
      <w:r>
        <w:rPr>
          <w:color w:val="222222"/>
          <w:highlight w:val="white"/>
        </w:rPr>
        <w:t>, where I</w:t>
      </w:r>
      <w:r>
        <w:rPr>
          <w:color w:val="222222"/>
          <w:highlight w:val="white"/>
        </w:rPr>
        <w:t xml:space="preserve"> earned a Master’s in Clinical </w:t>
      </w:r>
      <w:r>
        <w:rPr>
          <w:color w:val="222222"/>
          <w:highlight w:val="white"/>
        </w:rPr>
        <w:t>Social Work</w:t>
      </w:r>
      <w:r>
        <w:rPr>
          <w:color w:val="222222"/>
          <w:highlight w:val="white"/>
        </w:rPr>
        <w:t xml:space="preserve">.  Following graduation, I began my </w:t>
      </w:r>
      <w:r>
        <w:rPr>
          <w:color w:val="222222"/>
          <w:highlight w:val="white"/>
        </w:rPr>
        <w:t>two years of supervised practice towards</w:t>
      </w:r>
      <w:r>
        <w:rPr>
          <w:color w:val="222222"/>
          <w:highlight w:val="white"/>
        </w:rPr>
        <w:t xml:space="preserve"> licensure.  I am currently licensed by the Virginia Board of </w:t>
      </w:r>
      <w:r>
        <w:rPr>
          <w:color w:val="222222"/>
          <w:highlight w:val="white"/>
        </w:rPr>
        <w:t>Social Work</w:t>
      </w:r>
      <w:r>
        <w:rPr>
          <w:color w:val="222222"/>
          <w:highlight w:val="white"/>
        </w:rPr>
        <w:t>.</w:t>
      </w:r>
    </w:p>
    <w:p w:rsidR="002B759F" w:rsidRDefault="00C04A88">
      <w:pPr>
        <w:pBdr>
          <w:top w:val="nil"/>
          <w:left w:val="nil"/>
          <w:bottom w:val="nil"/>
          <w:right w:val="nil"/>
          <w:between w:val="nil"/>
        </w:pBdr>
        <w:ind w:right="180"/>
        <w:rPr>
          <w:color w:val="000000"/>
        </w:rPr>
      </w:pPr>
      <w:r>
        <w:rPr>
          <w:color w:val="222222"/>
          <w:highlight w:val="white"/>
        </w:rPr>
        <w:t>       </w:t>
      </w:r>
      <w:r>
        <w:rPr>
          <w:color w:val="222222"/>
          <w:highlight w:val="white"/>
        </w:rPr>
        <w:tab/>
        <w:t>With regards to my training and theoretical orientation</w:t>
      </w:r>
      <w:r>
        <w:rPr>
          <w:color w:val="222222"/>
          <w:highlight w:val="white"/>
        </w:rPr>
        <w:t>, I base my approach in Carl Roger’s Person-Centered Therapy.  By setting certain conditions such as empathy and unconditional positive regard, the therapeutic relationship can develop in such a way that may allow for a person to experience positive change</w:t>
      </w:r>
      <w:r>
        <w:rPr>
          <w:color w:val="222222"/>
          <w:highlight w:val="white"/>
        </w:rPr>
        <w:t xml:space="preserve">.  </w:t>
      </w:r>
      <w:r>
        <w:rPr>
          <w:color w:val="000000"/>
          <w:highlight w:val="white"/>
        </w:rPr>
        <w:t>In addition, I</w:t>
      </w:r>
      <w:r>
        <w:rPr>
          <w:color w:val="222222"/>
          <w:highlight w:val="white"/>
        </w:rPr>
        <w:t xml:space="preserve"> utilize several evidence-based practices, including Cognitive Behavioral Therapy (CBT), Internal </w:t>
      </w:r>
      <w:r>
        <w:rPr>
          <w:color w:val="222222"/>
          <w:highlight w:val="white"/>
        </w:rPr>
        <w:t xml:space="preserve">Family Systems Therapy and Rational Emotive Behavior Therapy (REBT). </w:t>
      </w:r>
    </w:p>
    <w:p w:rsidR="002B759F" w:rsidRDefault="00C04A88">
      <w:pPr>
        <w:pBdr>
          <w:top w:val="nil"/>
          <w:left w:val="nil"/>
          <w:bottom w:val="nil"/>
          <w:right w:val="nil"/>
          <w:between w:val="nil"/>
        </w:pBdr>
        <w:ind w:right="180"/>
        <w:rPr>
          <w:color w:val="000000"/>
        </w:rPr>
      </w:pPr>
      <w:r>
        <w:rPr>
          <w:rFonts w:ascii="Arimo" w:eastAsia="Arimo" w:hAnsi="Arimo" w:cs="Arimo"/>
          <w:color w:val="000000"/>
        </w:rPr>
        <w:br/>
      </w:r>
      <w:r>
        <w:rPr>
          <w:b/>
          <w:color w:val="000000"/>
        </w:rPr>
        <w:t>Payment</w:t>
      </w:r>
    </w:p>
    <w:p w:rsidR="002B759F" w:rsidRDefault="002B759F">
      <w:pPr>
        <w:pBdr>
          <w:top w:val="nil"/>
          <w:left w:val="nil"/>
          <w:bottom w:val="nil"/>
          <w:right w:val="nil"/>
          <w:between w:val="nil"/>
        </w:pBdr>
        <w:ind w:right="180" w:firstLine="720"/>
        <w:rPr>
          <w:color w:val="000000"/>
        </w:rPr>
      </w:pPr>
    </w:p>
    <w:p w:rsidR="002B759F" w:rsidRDefault="00C04A88">
      <w:pPr>
        <w:pBdr>
          <w:top w:val="nil"/>
          <w:left w:val="nil"/>
          <w:bottom w:val="nil"/>
          <w:right w:val="nil"/>
          <w:between w:val="nil"/>
        </w:pBdr>
        <w:ind w:right="180" w:firstLine="720"/>
        <w:rPr>
          <w:color w:val="000000"/>
        </w:rPr>
      </w:pPr>
      <w:r>
        <w:rPr>
          <w:color w:val="000000"/>
        </w:rPr>
        <w:t xml:space="preserve">During your initial session, we will discuss your preferred method of payment as well as the timing of payment.  For individuals, the charge for the initial session is $120.00, with each subsequent session being $100.00.  The charge for couples and family </w:t>
      </w:r>
      <w:r>
        <w:rPr>
          <w:color w:val="000000"/>
        </w:rPr>
        <w:t>therapy is $150.00.  Please note that all sessions are sixty (60) minutes unless otherwise agreed upon.  Accepted methods of payment are cash, check, debit and credit cards (see “Credit &amp; Debit Card Payments” section on page 4 for more details).  Please ma</w:t>
      </w:r>
      <w:r>
        <w:rPr>
          <w:color w:val="000000"/>
        </w:rPr>
        <w:t>ke checks payable to “</w:t>
      </w:r>
      <w:r>
        <w:t>Infinite Abilities Counseling</w:t>
      </w:r>
      <w:r>
        <w:rPr>
          <w:color w:val="000000"/>
        </w:rPr>
        <w:t>, LLC”.  A receipt will be offered to you upon completion of each transaction.</w:t>
      </w:r>
    </w:p>
    <w:p w:rsidR="002B759F" w:rsidRDefault="002B759F">
      <w:pPr>
        <w:pBdr>
          <w:top w:val="nil"/>
          <w:left w:val="nil"/>
          <w:bottom w:val="nil"/>
          <w:right w:val="nil"/>
          <w:between w:val="nil"/>
        </w:pBdr>
        <w:ind w:right="180" w:firstLine="720"/>
        <w:rPr>
          <w:color w:val="000000"/>
        </w:rPr>
      </w:pPr>
    </w:p>
    <w:p w:rsidR="002B759F" w:rsidRDefault="00C04A88">
      <w:pPr>
        <w:pBdr>
          <w:top w:val="nil"/>
          <w:left w:val="nil"/>
          <w:bottom w:val="nil"/>
          <w:right w:val="nil"/>
          <w:between w:val="nil"/>
        </w:pBdr>
        <w:ind w:right="180" w:firstLine="720"/>
        <w:rPr>
          <w:color w:val="000000"/>
        </w:rPr>
      </w:pPr>
      <w:r>
        <w:rPr>
          <w:color w:val="000000"/>
        </w:rPr>
        <w:t>Initials __________</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rPr>
        <w:t>Cancellation Policy and Other Contact</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rPr>
          <w:color w:val="000000"/>
        </w:rPr>
      </w:pPr>
      <w:r>
        <w:rPr>
          <w:color w:val="000000"/>
        </w:rPr>
        <w:tab/>
      </w:r>
      <w:r>
        <w:rPr>
          <w:color w:val="000000"/>
        </w:rPr>
        <w:t>A $50.00 fee will be charged for missed appointments.  If you know that you are unable to make the appointment, please call and cancel by no later than the one hour prior to your session.</w:t>
      </w:r>
    </w:p>
    <w:p w:rsidR="002B759F" w:rsidRDefault="00C04A88">
      <w:pPr>
        <w:pBdr>
          <w:top w:val="nil"/>
          <w:left w:val="nil"/>
          <w:bottom w:val="nil"/>
          <w:right w:val="nil"/>
          <w:between w:val="nil"/>
        </w:pBdr>
        <w:ind w:right="180" w:firstLine="720"/>
        <w:rPr>
          <w:color w:val="000000"/>
        </w:rPr>
      </w:pPr>
      <w:r>
        <w:rPr>
          <w:color w:val="000000"/>
        </w:rPr>
        <w:t>You are welcome to contact me other than times when we are in sessio</w:t>
      </w:r>
      <w:r>
        <w:rPr>
          <w:color w:val="000000"/>
        </w:rPr>
        <w:t>n.  If there is something you would like to discuss before your next session, please contact me at (804)</w:t>
      </w:r>
      <w:r>
        <w:t>404-2291</w:t>
      </w:r>
      <w:r>
        <w:rPr>
          <w:color w:val="000000"/>
        </w:rPr>
        <w:t>.  If I am unable to take your call, please leave a voicemail and I will get back to you as soon as possible.  If I will be out of the office or</w:t>
      </w:r>
      <w:r>
        <w:rPr>
          <w:color w:val="000000"/>
        </w:rPr>
        <w:t xml:space="preserve"> unavailable for an extended period of time, I will make every effort to let you know.</w:t>
      </w:r>
    </w:p>
    <w:p w:rsidR="002B759F" w:rsidRDefault="002B759F">
      <w:pPr>
        <w:pBdr>
          <w:top w:val="nil"/>
          <w:left w:val="nil"/>
          <w:bottom w:val="nil"/>
          <w:right w:val="nil"/>
          <w:between w:val="nil"/>
        </w:pBdr>
        <w:ind w:right="180" w:firstLine="720"/>
        <w:rPr>
          <w:color w:val="000000"/>
        </w:rPr>
      </w:pPr>
    </w:p>
    <w:p w:rsidR="002B759F" w:rsidRDefault="00C04A88">
      <w:pPr>
        <w:pBdr>
          <w:top w:val="nil"/>
          <w:left w:val="nil"/>
          <w:bottom w:val="nil"/>
          <w:right w:val="nil"/>
          <w:between w:val="nil"/>
        </w:pBdr>
        <w:ind w:right="180" w:firstLine="720"/>
        <w:rPr>
          <w:color w:val="000000"/>
        </w:rPr>
      </w:pPr>
      <w:r>
        <w:rPr>
          <w:color w:val="000000"/>
        </w:rPr>
        <w:t>Initials 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b/>
          <w:color w:val="000000"/>
        </w:rPr>
      </w:pPr>
      <w:r>
        <w:rPr>
          <w:b/>
          <w:color w:val="000000"/>
        </w:rPr>
        <w:t>Risk</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b/>
        <w:t>If you feel that you are a risk to yourself or to others, please know that you can always call 911 right away or go to your nearest hospital</w:t>
      </w:r>
      <w:r>
        <w:rPr>
          <w:color w:val="000000"/>
        </w:rPr>
        <w:t xml:space="preserve"> emergency room.  You may also call your local crisis hotline 24 hours a day, 7 days a week.</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numPr>
          <w:ilvl w:val="1"/>
          <w:numId w:val="2"/>
        </w:numPr>
        <w:pBdr>
          <w:top w:val="nil"/>
          <w:left w:val="nil"/>
          <w:bottom w:val="nil"/>
          <w:right w:val="nil"/>
          <w:between w:val="nil"/>
        </w:pBdr>
        <w:ind w:right="180" w:hanging="189"/>
        <w:rPr>
          <w:color w:val="000000"/>
        </w:rPr>
      </w:pPr>
      <w:r>
        <w:rPr>
          <w:color w:val="000000"/>
        </w:rPr>
        <w:t xml:space="preserve">Richmond City Residents: (804)819-4100.  </w:t>
      </w:r>
    </w:p>
    <w:p w:rsidR="002B759F" w:rsidRDefault="00C04A88">
      <w:pPr>
        <w:numPr>
          <w:ilvl w:val="1"/>
          <w:numId w:val="2"/>
        </w:numPr>
        <w:pBdr>
          <w:top w:val="nil"/>
          <w:left w:val="nil"/>
          <w:bottom w:val="nil"/>
          <w:right w:val="nil"/>
          <w:between w:val="nil"/>
        </w:pBdr>
        <w:ind w:right="180" w:hanging="189"/>
        <w:rPr>
          <w:color w:val="000000"/>
        </w:rPr>
      </w:pPr>
      <w:r>
        <w:rPr>
          <w:color w:val="000000"/>
        </w:rPr>
        <w:t>Chesterfield County Residents: (804)748-6356</w:t>
      </w:r>
    </w:p>
    <w:p w:rsidR="002B759F" w:rsidRDefault="00C04A88">
      <w:pPr>
        <w:numPr>
          <w:ilvl w:val="1"/>
          <w:numId w:val="2"/>
        </w:numPr>
        <w:pBdr>
          <w:top w:val="nil"/>
          <w:left w:val="nil"/>
          <w:bottom w:val="nil"/>
          <w:right w:val="nil"/>
          <w:between w:val="nil"/>
        </w:pBdr>
        <w:ind w:right="180" w:hanging="189"/>
        <w:rPr>
          <w:color w:val="000000"/>
        </w:rPr>
      </w:pPr>
      <w:r>
        <w:rPr>
          <w:color w:val="000000"/>
        </w:rPr>
        <w:t>Henrico County Residents: (804)727-8484</w:t>
      </w:r>
    </w:p>
    <w:p w:rsidR="002B759F" w:rsidRDefault="00C04A88">
      <w:pPr>
        <w:numPr>
          <w:ilvl w:val="1"/>
          <w:numId w:val="2"/>
        </w:numPr>
        <w:pBdr>
          <w:top w:val="nil"/>
          <w:left w:val="nil"/>
          <w:bottom w:val="nil"/>
          <w:right w:val="nil"/>
          <w:between w:val="nil"/>
        </w:pBdr>
        <w:ind w:right="180" w:hanging="189"/>
        <w:rPr>
          <w:color w:val="000000"/>
        </w:rPr>
      </w:pPr>
      <w:r>
        <w:rPr>
          <w:color w:val="000000"/>
        </w:rPr>
        <w:t>Goochland County Residents: (804)556-3716</w:t>
      </w:r>
    </w:p>
    <w:p w:rsidR="002B759F" w:rsidRDefault="00C04A88">
      <w:pPr>
        <w:numPr>
          <w:ilvl w:val="1"/>
          <w:numId w:val="2"/>
        </w:numPr>
        <w:pBdr>
          <w:top w:val="nil"/>
          <w:left w:val="nil"/>
          <w:bottom w:val="nil"/>
          <w:right w:val="nil"/>
          <w:between w:val="nil"/>
        </w:pBdr>
        <w:ind w:right="180" w:hanging="189"/>
        <w:rPr>
          <w:color w:val="000000"/>
        </w:rPr>
      </w:pPr>
      <w:r>
        <w:rPr>
          <w:color w:val="000000"/>
        </w:rPr>
        <w:t>Powhatan County Residents: (804)598-2697</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rPr>
          <w:color w:val="000000"/>
        </w:rPr>
      </w:pPr>
      <w:r>
        <w:rPr>
          <w:color w:val="000000"/>
        </w:rPr>
        <w:tab/>
        <w:t>Initials 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b/>
          <w:color w:val="000000"/>
        </w:rPr>
      </w:pPr>
      <w:r>
        <w:rPr>
          <w:b/>
          <w:color w:val="000000"/>
        </w:rPr>
        <w:t>Other Services</w:t>
      </w:r>
    </w:p>
    <w:p w:rsidR="002B759F" w:rsidRDefault="002B759F">
      <w:pPr>
        <w:pBdr>
          <w:top w:val="nil"/>
          <w:left w:val="nil"/>
          <w:bottom w:val="nil"/>
          <w:right w:val="nil"/>
          <w:between w:val="nil"/>
        </w:pBdr>
        <w:ind w:right="180"/>
        <w:rPr>
          <w:b/>
          <w:color w:val="000000"/>
        </w:rPr>
      </w:pPr>
    </w:p>
    <w:p w:rsidR="002B759F" w:rsidRDefault="00C04A88">
      <w:pPr>
        <w:pBdr>
          <w:top w:val="nil"/>
          <w:left w:val="nil"/>
          <w:bottom w:val="nil"/>
          <w:right w:val="nil"/>
          <w:between w:val="nil"/>
        </w:pBdr>
        <w:ind w:right="180"/>
        <w:rPr>
          <w:color w:val="000000"/>
        </w:rPr>
      </w:pPr>
      <w:r>
        <w:rPr>
          <w:b/>
          <w:color w:val="000000"/>
        </w:rPr>
        <w:tab/>
      </w:r>
      <w:r>
        <w:rPr>
          <w:color w:val="000000"/>
        </w:rPr>
        <w:t>Please note that for services other than those described in the “Payment” section above, there will be an additional charge at a flat</w:t>
      </w:r>
      <w:r>
        <w:rPr>
          <w:color w:val="000000"/>
        </w:rPr>
        <w:t xml:space="preserve"> rate of $1</w:t>
      </w:r>
      <w:r>
        <w:t>0</w:t>
      </w:r>
      <w:r>
        <w:rPr>
          <w:color w:val="000000"/>
        </w:rPr>
        <w:t>0.00 per hour (e.g. court appearances, school meetings, consultations with attorney).  This charge will be discussed prior to billing.  In addition, if a case requires in-depth case management services, a fee of $50.00 per hour will apply.  Aga</w:t>
      </w:r>
      <w:r>
        <w:rPr>
          <w:color w:val="000000"/>
        </w:rPr>
        <w:t>in, this will be discussed in detail prior to billing.</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rPr>
          <w:color w:val="000000"/>
        </w:rPr>
      </w:pPr>
      <w:r>
        <w:rPr>
          <w:color w:val="000000"/>
        </w:rPr>
        <w:tab/>
        <w:t>Initials __________</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rPr>
        <w:t>Technology</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firstLine="720"/>
        <w:rPr>
          <w:color w:val="000000"/>
        </w:rPr>
      </w:pPr>
      <w:r>
        <w:rPr>
          <w:color w:val="000000"/>
        </w:rPr>
        <w:t xml:space="preserve">Appointment Reminders: Each week that you have an appointment scheduled, you may receive an email or text reminding you of the date and time of the appointment.  In order to help maintain your confidentiality, know that the email service being utilized is </w:t>
      </w:r>
      <w:r>
        <w:rPr>
          <w:color w:val="000000"/>
        </w:rPr>
        <w:t xml:space="preserve">encrypted. </w:t>
      </w:r>
      <w:r>
        <w:t>Please select your preferred method of appointment reminder below.</w:t>
      </w:r>
      <w:r>
        <w:rPr>
          <w:color w:val="000000"/>
        </w:rPr>
        <w:t xml:space="preserve">  By signing your initials below, you are acknowledging that you are aware of and agree to the transmission of weekly reminders via email</w:t>
      </w:r>
      <w:r>
        <w:t xml:space="preserve"> or text or you are opting out of reminder</w:t>
      </w:r>
      <w:r>
        <w:t>s</w:t>
      </w:r>
      <w:r>
        <w:rPr>
          <w:color w:val="000000"/>
        </w:rPr>
        <w:t>.</w:t>
      </w:r>
    </w:p>
    <w:p w:rsidR="002B759F" w:rsidRDefault="00C04A88">
      <w:pPr>
        <w:pBdr>
          <w:top w:val="nil"/>
          <w:left w:val="nil"/>
          <w:bottom w:val="nil"/>
          <w:right w:val="nil"/>
          <w:between w:val="nil"/>
        </w:pBdr>
        <w:ind w:right="180"/>
        <w:rPr>
          <w:color w:val="000000"/>
        </w:rPr>
      </w:pPr>
      <w:r>
        <w:rPr>
          <w:color w:val="000000"/>
        </w:rPr>
        <w:tab/>
      </w:r>
      <w:r>
        <w:rPr>
          <w:color w:val="000000"/>
        </w:rPr>
        <w:tab/>
      </w:r>
    </w:p>
    <w:p w:rsidR="002B759F" w:rsidRDefault="00C04A88">
      <w:pPr>
        <w:pBdr>
          <w:top w:val="nil"/>
          <w:left w:val="nil"/>
          <w:bottom w:val="nil"/>
          <w:right w:val="nil"/>
          <w:between w:val="nil"/>
        </w:pBdr>
        <w:ind w:right="180"/>
        <w:rPr>
          <w:color w:val="000000"/>
        </w:rPr>
      </w:pPr>
      <w:r>
        <w:rPr>
          <w:color w:val="000000"/>
        </w:rPr>
        <w:tab/>
        <w:t>Initials __________</w:t>
      </w:r>
      <w:r>
        <w:rPr>
          <w:color w:val="000000"/>
        </w:rPr>
        <w:tab/>
      </w:r>
      <w:r>
        <w:rPr>
          <w:color w:val="000000"/>
        </w:rPr>
        <w:tab/>
      </w:r>
      <w:r>
        <w:rPr>
          <w:color w:val="000000"/>
        </w:rPr>
        <w:tab/>
        <w:t>◯Email: ________________________</w:t>
      </w:r>
    </w:p>
    <w:p w:rsidR="002B759F" w:rsidRDefault="00C04A88">
      <w:pPr>
        <w:pBdr>
          <w:top w:val="nil"/>
          <w:left w:val="nil"/>
          <w:bottom w:val="nil"/>
          <w:right w:val="nil"/>
          <w:between w:val="nil"/>
        </w:pBdr>
        <w:ind w:right="180"/>
      </w:pPr>
      <w:r>
        <w:tab/>
      </w:r>
      <w:r>
        <w:tab/>
      </w:r>
      <w:r>
        <w:tab/>
      </w:r>
      <w:r>
        <w:tab/>
      </w:r>
      <w:r>
        <w:tab/>
      </w:r>
      <w:r>
        <w:tab/>
        <w:t>◯Text: _________________________</w:t>
      </w:r>
    </w:p>
    <w:p w:rsidR="002B759F" w:rsidRDefault="00C04A88">
      <w:pPr>
        <w:pBdr>
          <w:top w:val="nil"/>
          <w:left w:val="nil"/>
          <w:bottom w:val="nil"/>
          <w:right w:val="nil"/>
          <w:between w:val="nil"/>
        </w:pBdr>
        <w:ind w:right="180"/>
      </w:pPr>
      <w:r>
        <w:tab/>
      </w:r>
      <w:r>
        <w:tab/>
      </w:r>
      <w:r>
        <w:tab/>
      </w:r>
      <w:r>
        <w:tab/>
      </w:r>
      <w:r>
        <w:tab/>
      </w:r>
      <w:r>
        <w:tab/>
        <w:t xml:space="preserve">◯Opt </w:t>
      </w:r>
      <w:proofErr w:type="gramStart"/>
      <w:r>
        <w:t>Out</w:t>
      </w:r>
      <w:proofErr w:type="gramEnd"/>
      <w:r>
        <w:t>:</w:t>
      </w:r>
    </w:p>
    <w:p w:rsidR="002B759F" w:rsidRDefault="002B759F">
      <w:pPr>
        <w:pBdr>
          <w:top w:val="nil"/>
          <w:left w:val="nil"/>
          <w:bottom w:val="nil"/>
          <w:right w:val="nil"/>
          <w:between w:val="nil"/>
        </w:pBdr>
        <w:ind w:right="180"/>
      </w:pPr>
    </w:p>
    <w:p w:rsidR="002B759F" w:rsidRDefault="00C04A88">
      <w:pPr>
        <w:pBdr>
          <w:top w:val="nil"/>
          <w:left w:val="nil"/>
          <w:bottom w:val="nil"/>
          <w:right w:val="nil"/>
          <w:between w:val="nil"/>
        </w:pBdr>
        <w:ind w:right="180"/>
        <w:rPr>
          <w:color w:val="000000"/>
        </w:rPr>
      </w:pPr>
      <w:r>
        <w:rPr>
          <w:b/>
          <w:i/>
          <w:color w:val="000000"/>
        </w:rPr>
        <w:t>Tele-Health/Video Conferencing/Video Chat: Phone consultations and video conferencing/video chat are available options for services.</w:t>
      </w:r>
      <w:r>
        <w:rPr>
          <w:b/>
          <w:color w:val="000000"/>
        </w:rPr>
        <w:t xml:space="preserve"> </w:t>
      </w:r>
      <w:r>
        <w:rPr>
          <w:color w:val="000000"/>
        </w:rPr>
        <w:t xml:space="preserve"> </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firstLine="720"/>
        <w:rPr>
          <w:color w:val="000000"/>
        </w:rPr>
      </w:pPr>
      <w:r>
        <w:rPr>
          <w:color w:val="000000"/>
        </w:rPr>
        <w:t>P</w:t>
      </w:r>
      <w:r>
        <w:rPr>
          <w:color w:val="000000"/>
        </w:rPr>
        <w:t>hone (Landlines and Cell Phones): Forms of contact such as phone consultations and phone voicemails</w:t>
      </w:r>
      <w:r>
        <w:t xml:space="preserve"> </w:t>
      </w:r>
      <w:r>
        <w:rPr>
          <w:color w:val="000000"/>
        </w:rPr>
        <w:t>may be part of our work together.  By signing your initials</w:t>
      </w:r>
      <w:r>
        <w:t xml:space="preserve"> below </w:t>
      </w:r>
      <w:r>
        <w:rPr>
          <w:color w:val="000000"/>
        </w:rPr>
        <w:t>you acknowledge that you are aware of this and that you consent to voicemails being left o</w:t>
      </w:r>
      <w:r>
        <w:rPr>
          <w:color w:val="000000"/>
        </w:rPr>
        <w:t>n the number which you provide.  If you would prefer not to receive voicemails,</w:t>
      </w:r>
      <w:r>
        <w:t xml:space="preserve"> </w:t>
      </w:r>
      <w:r>
        <w:rPr>
          <w:color w:val="000000"/>
        </w:rPr>
        <w:t>you may discuss other options at any point during services. Please note that any</w:t>
      </w:r>
      <w:r>
        <w:t xml:space="preserve"> </w:t>
      </w:r>
      <w:r>
        <w:rPr>
          <w:color w:val="000000"/>
        </w:rPr>
        <w:t>messages left on your voicemail will intentionally b</w:t>
      </w:r>
      <w:r>
        <w:t>e</w:t>
      </w:r>
      <w:r>
        <w:rPr>
          <w:color w:val="000000"/>
        </w:rPr>
        <w:t xml:space="preserve"> vague.</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rPr>
          <w:color w:val="000000"/>
        </w:rPr>
      </w:pPr>
      <w:r>
        <w:rPr>
          <w:color w:val="000000"/>
        </w:rPr>
        <w:tab/>
        <w:t xml:space="preserve">Initials __________ </w:t>
      </w:r>
    </w:p>
    <w:p w:rsidR="002B759F" w:rsidRDefault="002B759F">
      <w:pPr>
        <w:pBdr>
          <w:top w:val="nil"/>
          <w:left w:val="nil"/>
          <w:bottom w:val="nil"/>
          <w:right w:val="nil"/>
          <w:between w:val="nil"/>
        </w:pBdr>
        <w:ind w:right="180"/>
      </w:pPr>
    </w:p>
    <w:p w:rsidR="002B759F" w:rsidRDefault="00C04A88">
      <w:pPr>
        <w:pBdr>
          <w:top w:val="nil"/>
          <w:left w:val="nil"/>
          <w:bottom w:val="nil"/>
          <w:right w:val="nil"/>
          <w:between w:val="nil"/>
        </w:pBdr>
        <w:ind w:right="180" w:firstLine="720"/>
        <w:rPr>
          <w:color w:val="000000"/>
        </w:rPr>
      </w:pPr>
      <w:r>
        <w:rPr>
          <w:color w:val="000000"/>
        </w:rPr>
        <w:t>Video Con</w:t>
      </w:r>
      <w:r>
        <w:rPr>
          <w:color w:val="000000"/>
        </w:rPr>
        <w:t>ferencing/Video Chat: Should you choose to use this platform, please know</w:t>
      </w:r>
      <w:r>
        <w:t xml:space="preserve"> </w:t>
      </w:r>
      <w:r>
        <w:rPr>
          <w:color w:val="000000"/>
        </w:rPr>
        <w:t xml:space="preserve">that it will be through the HIPAA compliant site </w:t>
      </w:r>
      <w:hyperlink r:id="rId7">
        <w:r>
          <w:rPr>
            <w:b/>
            <w:color w:val="0000FF"/>
            <w:u w:val="single"/>
          </w:rPr>
          <w:t>doxy.me</w:t>
        </w:r>
      </w:hyperlink>
      <w:r>
        <w:rPr>
          <w:color w:val="000000"/>
        </w:rPr>
        <w:t xml:space="preserve">.  You do not need to register </w:t>
      </w:r>
      <w:r>
        <w:rPr>
          <w:color w:val="000000"/>
        </w:rPr>
        <w:tab/>
      </w:r>
      <w:r>
        <w:rPr>
          <w:color w:val="000000"/>
        </w:rPr>
        <w:t>in order to use this.  You will receive a link via email, which will allow you to join the session via video.  In addition, should we engage in services through video conferencing/video chat, you will be asked to provide the physical address of your locati</w:t>
      </w:r>
      <w:r>
        <w:rPr>
          <w:color w:val="000000"/>
        </w:rPr>
        <w:t xml:space="preserve">on as well as contact information of a friend or family member in the area (in case of an emergency).  By signing your initials below, you are acknowledging that you are </w:t>
      </w:r>
      <w:r>
        <w:rPr>
          <w:color w:val="000000"/>
        </w:rPr>
        <w:tab/>
        <w:t xml:space="preserve">aware of and agree to the transmission of video services through services offered by </w:t>
      </w:r>
      <w:r>
        <w:rPr>
          <w:color w:val="000000"/>
        </w:rPr>
        <w:tab/>
      </w:r>
      <w:hyperlink r:id="rId8">
        <w:r>
          <w:rPr>
            <w:b/>
            <w:color w:val="0000FF"/>
            <w:u w:val="single"/>
          </w:rPr>
          <w:t>doxy.me</w:t>
        </w:r>
      </w:hyperlink>
      <w:r>
        <w:rPr>
          <w:color w:val="000000"/>
        </w:rPr>
        <w:t>.</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b/>
        <w:t>Initials __________</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pPr>
    </w:p>
    <w:p w:rsidR="002B759F" w:rsidRDefault="002B759F">
      <w:pPr>
        <w:pBdr>
          <w:top w:val="nil"/>
          <w:left w:val="nil"/>
          <w:bottom w:val="nil"/>
          <w:right w:val="nil"/>
          <w:between w:val="nil"/>
        </w:pBdr>
        <w:ind w:right="180"/>
      </w:pPr>
    </w:p>
    <w:p w:rsidR="002B759F" w:rsidRDefault="002B759F">
      <w:pPr>
        <w:pBdr>
          <w:top w:val="nil"/>
          <w:left w:val="nil"/>
          <w:bottom w:val="nil"/>
          <w:right w:val="nil"/>
          <w:between w:val="nil"/>
        </w:pBdr>
        <w:ind w:right="180"/>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rPr>
        <w:t>Technology (continued)</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firstLine="720"/>
        <w:rPr>
          <w:color w:val="000000"/>
        </w:rPr>
      </w:pPr>
      <w:r>
        <w:rPr>
          <w:color w:val="000000"/>
        </w:rPr>
        <w:t xml:space="preserve">Credit &amp; Debit Card Payments: For credit and/or debit cards used for payments, </w:t>
      </w:r>
      <w:r w:rsidR="00A05ED8">
        <w:rPr>
          <w:color w:val="000000"/>
        </w:rPr>
        <w:t>Ivy Pay</w:t>
      </w:r>
      <w:r>
        <w:rPr>
          <w:color w:val="000000"/>
        </w:rPr>
        <w:t xml:space="preserve"> is the technology used to process payments.  Upon completion of each payment, you will be provided the choice to receive your receipt via email.  If you elect this option, please know that your information will be kept confidential in compliance with HIPA</w:t>
      </w:r>
      <w:r>
        <w:rPr>
          <w:color w:val="000000"/>
        </w:rPr>
        <w:t xml:space="preserve">A standards.  If you are not comfortable with this option, you may elect to not enter you email address and we can decide upon another option that is preferable to you.  By signing your initials below, you are acknowledging that you are aware of and agree </w:t>
      </w:r>
      <w:r>
        <w:rPr>
          <w:color w:val="000000"/>
        </w:rPr>
        <w:t xml:space="preserve">to the transmission of receipt via </w:t>
      </w:r>
      <w:r w:rsidR="00A05ED8">
        <w:rPr>
          <w:color w:val="000000"/>
        </w:rPr>
        <w:t>Ivy Pay’s</w:t>
      </w:r>
      <w:bookmarkStart w:id="0" w:name="_GoBack"/>
      <w:bookmarkEnd w:id="0"/>
      <w:r>
        <w:rPr>
          <w:color w:val="000000"/>
        </w:rPr>
        <w:t xml:space="preserve"> email services.</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b/>
        <w:t>Initials 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firstLine="720"/>
        <w:rPr>
          <w:color w:val="000000"/>
        </w:rPr>
      </w:pPr>
      <w:r>
        <w:rPr>
          <w:color w:val="000000"/>
        </w:rPr>
        <w:t xml:space="preserve">Social Media: </w:t>
      </w:r>
      <w:r>
        <w:t>N</w:t>
      </w:r>
      <w:r>
        <w:rPr>
          <w:color w:val="000000"/>
        </w:rPr>
        <w:t xml:space="preserve">o friend or contact requests will be made or accepted from current or former clients on any social networking site (Facebook, Instagram, Twitter, LinkedIn, </w:t>
      </w:r>
      <w:proofErr w:type="spellStart"/>
      <w:r>
        <w:rPr>
          <w:color w:val="000000"/>
        </w:rPr>
        <w:t>et</w:t>
      </w:r>
      <w:r>
        <w:rPr>
          <w:color w:val="000000"/>
        </w:rPr>
        <w:t>c</w:t>
      </w:r>
      <w:proofErr w:type="spellEnd"/>
      <w:r>
        <w:rPr>
          <w:color w:val="000000"/>
        </w:rPr>
        <w:t xml:space="preserve">). </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b/>
        <w:t>Initials __________</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222222"/>
          <w:highlight w:val="white"/>
        </w:rPr>
        <w:t>Confidentiality</w:t>
      </w:r>
    </w:p>
    <w:p w:rsidR="002B759F" w:rsidRDefault="002B759F">
      <w:pPr>
        <w:pBdr>
          <w:top w:val="nil"/>
          <w:left w:val="nil"/>
          <w:bottom w:val="nil"/>
          <w:right w:val="nil"/>
          <w:between w:val="nil"/>
        </w:pBdr>
        <w:ind w:right="180" w:firstLine="360"/>
        <w:rPr>
          <w:color w:val="000000"/>
        </w:rPr>
      </w:pPr>
    </w:p>
    <w:p w:rsidR="002B759F" w:rsidRDefault="00C04A88">
      <w:pPr>
        <w:pBdr>
          <w:top w:val="nil"/>
          <w:left w:val="nil"/>
          <w:bottom w:val="nil"/>
          <w:right w:val="nil"/>
          <w:between w:val="nil"/>
        </w:pBdr>
        <w:ind w:right="180" w:firstLine="360"/>
        <w:rPr>
          <w:color w:val="000000"/>
        </w:rPr>
      </w:pPr>
      <w:r>
        <w:rPr>
          <w:color w:val="000000"/>
        </w:rPr>
        <w:t xml:space="preserve">Confidentiality is perhaps the most important part of the counseling process as it is the foundation for building trust. For the purposes of this agreement, confidentiality can be defined as </w:t>
      </w:r>
      <w:r>
        <w:rPr>
          <w:color w:val="000000"/>
          <w:highlight w:val="white"/>
        </w:rPr>
        <w:t>a form of privileged communication passed from one individual to another, intended to be heard only by the individual addressed</w:t>
      </w:r>
      <w:r>
        <w:rPr>
          <w:color w:val="000000"/>
        </w:rPr>
        <w:t xml:space="preserve">.  Your rights are defined under Federal laws (substance abuse is 42 CFR and HIPAA Privacy Standards45 CFR Parts 160 and 164) as </w:t>
      </w:r>
      <w:r>
        <w:rPr>
          <w:color w:val="000000"/>
        </w:rPr>
        <w:t>well as under the Commonwealth of Virginia’s Administrative Code, Title 12, sections 35-155-80 and 35-115-90 (Human Rights).  Please understand that your participation in services cannot be reported to anyone outside of session unless there is written perm</w:t>
      </w:r>
      <w:r>
        <w:rPr>
          <w:color w:val="000000"/>
        </w:rPr>
        <w:t>ission to speak with that person.</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b/>
      </w:r>
      <w:r>
        <w:rPr>
          <w:color w:val="000000"/>
        </w:rPr>
        <w:t>Notwithstanding; please understand that there are three major exceptions to maintaining your confidentiality.  As a mandated reporter, I am required by law to report the following information:</w:t>
      </w:r>
    </w:p>
    <w:p w:rsidR="002B759F" w:rsidRDefault="002B759F">
      <w:pPr>
        <w:pBdr>
          <w:top w:val="nil"/>
          <w:left w:val="nil"/>
          <w:bottom w:val="nil"/>
          <w:right w:val="nil"/>
          <w:between w:val="nil"/>
        </w:pBdr>
        <w:ind w:right="180"/>
        <w:rPr>
          <w:color w:val="000000"/>
        </w:rPr>
      </w:pPr>
    </w:p>
    <w:p w:rsidR="002B759F" w:rsidRDefault="00C04A88">
      <w:pPr>
        <w:numPr>
          <w:ilvl w:val="0"/>
          <w:numId w:val="1"/>
        </w:numPr>
        <w:pBdr>
          <w:top w:val="nil"/>
          <w:left w:val="nil"/>
          <w:bottom w:val="nil"/>
          <w:right w:val="nil"/>
          <w:between w:val="nil"/>
        </w:pBdr>
        <w:ind w:right="180"/>
        <w:rPr>
          <w:color w:val="000000"/>
        </w:rPr>
      </w:pPr>
      <w:r>
        <w:rPr>
          <w:color w:val="000000"/>
        </w:rPr>
        <w:t>There is reason to believe</w:t>
      </w:r>
      <w:r>
        <w:rPr>
          <w:color w:val="000000"/>
        </w:rPr>
        <w:t xml:space="preserve"> that you may harm yourself or someone else. This information will be shared with a local crisis unit such as the police or a medical emergency team or with a parent (in the case of a minor).</w:t>
      </w:r>
    </w:p>
    <w:p w:rsidR="002B759F" w:rsidRDefault="00C04A88">
      <w:pPr>
        <w:numPr>
          <w:ilvl w:val="0"/>
          <w:numId w:val="1"/>
        </w:numPr>
        <w:pBdr>
          <w:top w:val="nil"/>
          <w:left w:val="nil"/>
          <w:bottom w:val="nil"/>
          <w:right w:val="nil"/>
          <w:between w:val="nil"/>
        </w:pBdr>
        <w:ind w:right="180"/>
        <w:rPr>
          <w:color w:val="000000"/>
        </w:rPr>
      </w:pPr>
      <w:r>
        <w:rPr>
          <w:color w:val="000000"/>
        </w:rPr>
        <w:t>Evidence of neglect to a vulnerable population is reported. This</w:t>
      </w:r>
      <w:r>
        <w:rPr>
          <w:color w:val="000000"/>
        </w:rPr>
        <w:t xml:space="preserve"> includes children, disabled persons, or elderly individuals. This information will be reported to the local Department of Social Services.</w:t>
      </w:r>
    </w:p>
    <w:p w:rsidR="002B759F" w:rsidRDefault="00C04A88">
      <w:pPr>
        <w:numPr>
          <w:ilvl w:val="0"/>
          <w:numId w:val="1"/>
        </w:numPr>
        <w:pBdr>
          <w:top w:val="nil"/>
          <w:left w:val="nil"/>
          <w:bottom w:val="nil"/>
          <w:right w:val="nil"/>
          <w:between w:val="nil"/>
        </w:pBdr>
        <w:ind w:right="180"/>
        <w:rPr>
          <w:color w:val="000000"/>
        </w:rPr>
      </w:pPr>
      <w:r>
        <w:rPr>
          <w:color w:val="000000"/>
        </w:rPr>
        <w:t>If a judge has court ordered your treatment records, they must be provided.</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lastRenderedPageBreak/>
        <w:tab/>
      </w:r>
      <w:r>
        <w:rPr>
          <w:color w:val="000000"/>
        </w:rPr>
        <w:t xml:space="preserve">In addition to the information listed above, it is important to note that if </w:t>
      </w:r>
      <w:r>
        <w:t>Aryn LR Gentry</w:t>
      </w:r>
      <w:r>
        <w:rPr>
          <w:color w:val="000000"/>
        </w:rPr>
        <w:t xml:space="preserve"> sees you in a public or private setting, she will not initiate contact with you.  Please understand this is out of respect for your privacy and to uphold confidenti</w:t>
      </w:r>
      <w:r>
        <w:rPr>
          <w:color w:val="000000"/>
        </w:rPr>
        <w:t>ality.</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By printing, signing, and dating below, you acknowledge that you fully understand the above information on confidentiality, have asked any questions, and have received answers satisfactory to your understanding.</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w:t>
      </w:r>
      <w:r>
        <w:rPr>
          <w:color w:val="000000"/>
        </w:rPr>
        <w:t>____________________________</w:t>
      </w:r>
    </w:p>
    <w:p w:rsidR="002B759F" w:rsidRDefault="00C04A88">
      <w:pPr>
        <w:pBdr>
          <w:top w:val="nil"/>
          <w:left w:val="nil"/>
          <w:bottom w:val="nil"/>
          <w:right w:val="nil"/>
          <w:between w:val="nil"/>
        </w:pBdr>
        <w:ind w:right="180"/>
        <w:rPr>
          <w:color w:val="000000"/>
        </w:rPr>
      </w:pPr>
      <w:r>
        <w:rPr>
          <w:color w:val="000000"/>
        </w:rPr>
        <w:t xml:space="preserve">Print Name </w:t>
      </w:r>
      <w:r>
        <w:rPr>
          <w:color w:val="000000"/>
        </w:rPr>
        <w:tab/>
      </w:r>
      <w:r>
        <w:rPr>
          <w:color w:val="000000"/>
        </w:rPr>
        <w:tab/>
      </w:r>
      <w:r>
        <w:rPr>
          <w:color w:val="000000"/>
        </w:rPr>
        <w:tab/>
      </w:r>
      <w:r>
        <w:rPr>
          <w:color w:val="000000"/>
        </w:rPr>
        <w:tab/>
      </w:r>
      <w:r>
        <w:rPr>
          <w:color w:val="000000"/>
        </w:rPr>
        <w:tab/>
      </w:r>
      <w:r>
        <w:rPr>
          <w:color w:val="000000"/>
        </w:rPr>
        <w:tab/>
        <w:t>Date Signed</w:t>
      </w: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Sign Name </w:t>
      </w:r>
      <w:r>
        <w:rPr>
          <w:color w:val="000000"/>
        </w:rPr>
        <w:tab/>
      </w:r>
      <w:r>
        <w:rPr>
          <w:color w:val="000000"/>
        </w:rPr>
        <w:tab/>
      </w:r>
      <w:r>
        <w:rPr>
          <w:color w:val="000000"/>
        </w:rPr>
        <w:tab/>
      </w:r>
      <w:r>
        <w:rPr>
          <w:color w:val="000000"/>
        </w:rPr>
        <w:tab/>
      </w:r>
      <w:r>
        <w:rPr>
          <w:color w:val="000000"/>
        </w:rPr>
        <w:tab/>
      </w:r>
      <w:r>
        <w:rPr>
          <w:color w:val="000000"/>
        </w:rPr>
        <w:tab/>
        <w:t>Relationship</w:t>
      </w: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Print Name </w:t>
      </w:r>
      <w:r>
        <w:rPr>
          <w:color w:val="000000"/>
        </w:rPr>
        <w:tab/>
      </w:r>
      <w:r>
        <w:rPr>
          <w:color w:val="000000"/>
        </w:rPr>
        <w:tab/>
      </w:r>
      <w:r>
        <w:rPr>
          <w:color w:val="000000"/>
        </w:rPr>
        <w:tab/>
      </w:r>
      <w:r>
        <w:rPr>
          <w:color w:val="000000"/>
        </w:rPr>
        <w:tab/>
      </w:r>
      <w:r>
        <w:rPr>
          <w:color w:val="000000"/>
        </w:rPr>
        <w:tab/>
      </w:r>
      <w:r>
        <w:rPr>
          <w:color w:val="000000"/>
        </w:rPr>
        <w:tab/>
        <w:t>Date Signed</w:t>
      </w:r>
    </w:p>
    <w:p w:rsidR="002B759F" w:rsidRDefault="00C04A88">
      <w:pPr>
        <w:pBdr>
          <w:top w:val="nil"/>
          <w:left w:val="nil"/>
          <w:bottom w:val="nil"/>
          <w:right w:val="nil"/>
          <w:between w:val="nil"/>
        </w:pBdr>
        <w:ind w:right="180"/>
        <w:rPr>
          <w:color w:val="000000"/>
        </w:rPr>
      </w:pPr>
      <w:r>
        <w:rPr>
          <w:color w:val="000000"/>
        </w:rPr>
        <w:t>____________</w:t>
      </w:r>
      <w:r>
        <w:rPr>
          <w:color w:val="000000"/>
        </w:rPr>
        <w:t xml:space="preserve">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Sign Name </w:t>
      </w:r>
      <w:r>
        <w:rPr>
          <w:color w:val="000000"/>
        </w:rPr>
        <w:tab/>
      </w:r>
      <w:r>
        <w:rPr>
          <w:color w:val="000000"/>
        </w:rPr>
        <w:tab/>
      </w:r>
      <w:r>
        <w:rPr>
          <w:color w:val="000000"/>
        </w:rPr>
        <w:tab/>
      </w:r>
      <w:r>
        <w:rPr>
          <w:color w:val="000000"/>
        </w:rPr>
        <w:tab/>
      </w:r>
      <w:r>
        <w:rPr>
          <w:color w:val="000000"/>
        </w:rPr>
        <w:tab/>
      </w:r>
      <w:r>
        <w:rPr>
          <w:color w:val="000000"/>
        </w:rPr>
        <w:tab/>
        <w:t>Relationship</w:t>
      </w:r>
    </w:p>
    <w:p w:rsidR="002B759F" w:rsidRDefault="002B759F">
      <w:pPr>
        <w:pBdr>
          <w:top w:val="nil"/>
          <w:left w:val="nil"/>
          <w:bottom w:val="nil"/>
          <w:right w:val="nil"/>
          <w:between w:val="nil"/>
        </w:pBdr>
        <w:ind w:right="180"/>
        <w:rPr>
          <w:b/>
          <w:color w:val="000000"/>
        </w:rPr>
      </w:pPr>
    </w:p>
    <w:p w:rsidR="002B759F" w:rsidRDefault="002B759F">
      <w:pPr>
        <w:pBdr>
          <w:top w:val="nil"/>
          <w:left w:val="nil"/>
          <w:bottom w:val="nil"/>
          <w:right w:val="nil"/>
          <w:between w:val="nil"/>
        </w:pBdr>
        <w:ind w:right="180"/>
        <w:rPr>
          <w:b/>
          <w:color w:val="000000"/>
        </w:rPr>
      </w:pPr>
    </w:p>
    <w:p w:rsidR="002B759F" w:rsidRDefault="00C04A88">
      <w:pPr>
        <w:pBdr>
          <w:top w:val="nil"/>
          <w:left w:val="nil"/>
          <w:bottom w:val="nil"/>
          <w:right w:val="nil"/>
          <w:between w:val="nil"/>
        </w:pBdr>
        <w:ind w:right="180"/>
        <w:rPr>
          <w:b/>
          <w:color w:val="000000"/>
        </w:rPr>
      </w:pPr>
      <w:r>
        <w:rPr>
          <w:b/>
          <w:color w:val="000000"/>
        </w:rPr>
        <w:t>Emergency Contact Information</w:t>
      </w:r>
    </w:p>
    <w:p w:rsidR="002B759F" w:rsidRDefault="00C04A88">
      <w:pPr>
        <w:pBdr>
          <w:top w:val="nil"/>
          <w:left w:val="nil"/>
          <w:bottom w:val="nil"/>
          <w:right w:val="nil"/>
          <w:between w:val="nil"/>
        </w:pBdr>
        <w:ind w:right="180"/>
        <w:rPr>
          <w:color w:val="000000"/>
        </w:rPr>
      </w:pPr>
      <w:r>
        <w:rPr>
          <w:color w:val="000000"/>
        </w:rPr>
        <w:tab/>
      </w:r>
    </w:p>
    <w:p w:rsidR="002B759F" w:rsidRDefault="00C04A88">
      <w:pPr>
        <w:pBdr>
          <w:top w:val="nil"/>
          <w:left w:val="nil"/>
          <w:bottom w:val="nil"/>
          <w:right w:val="nil"/>
          <w:between w:val="nil"/>
        </w:pBdr>
        <w:ind w:right="180"/>
        <w:rPr>
          <w:color w:val="000000"/>
        </w:rPr>
      </w:pPr>
      <w:r>
        <w:rPr>
          <w:color w:val="000000"/>
        </w:rPr>
        <w:tab/>
        <w:t xml:space="preserve">In the event of a medical or psychiatric emergency, I give </w:t>
      </w:r>
      <w:r>
        <w:t>Aryn LR Gentry</w:t>
      </w:r>
      <w:r>
        <w:rPr>
          <w:color w:val="000000"/>
        </w:rPr>
        <w:t xml:space="preserve"> or any nearby or associated party, permission to take action perceived to be in my best interest.  This may include, but is not limited to, administering CPR, calling 911 for an ambulance, medical assistance, if </w:t>
      </w:r>
      <w:r>
        <w:t>Aryn LR Gentry</w:t>
      </w:r>
      <w:r>
        <w:rPr>
          <w:color w:val="000000"/>
        </w:rPr>
        <w:t xml:space="preserve"> deems I am a threat to mysel</w:t>
      </w:r>
      <w:r>
        <w:rPr>
          <w:color w:val="000000"/>
        </w:rPr>
        <w:t xml:space="preserve">f or other person (specified or in general), or the delivery of previously identified emergency medications (e.g. </w:t>
      </w:r>
      <w:proofErr w:type="spellStart"/>
      <w:r>
        <w:rPr>
          <w:color w:val="000000"/>
        </w:rPr>
        <w:t>Epipen</w:t>
      </w:r>
      <w:proofErr w:type="spellEnd"/>
      <w:r>
        <w:rPr>
          <w:color w:val="000000"/>
        </w:rPr>
        <w:t>, nitroglycerin).</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Print Name </w:t>
      </w:r>
      <w:r>
        <w:rPr>
          <w:color w:val="000000"/>
        </w:rPr>
        <w:tab/>
      </w:r>
      <w:r>
        <w:rPr>
          <w:color w:val="000000"/>
        </w:rPr>
        <w:tab/>
      </w:r>
      <w:r>
        <w:rPr>
          <w:color w:val="000000"/>
        </w:rPr>
        <w:tab/>
      </w:r>
      <w:r>
        <w:rPr>
          <w:color w:val="000000"/>
        </w:rPr>
        <w:tab/>
      </w:r>
      <w:r>
        <w:rPr>
          <w:color w:val="000000"/>
        </w:rPr>
        <w:tab/>
      </w:r>
      <w:r>
        <w:rPr>
          <w:color w:val="000000"/>
        </w:rPr>
        <w:tab/>
        <w:t>Date Signed</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_______________________</w:t>
      </w:r>
      <w:r>
        <w:rPr>
          <w:color w:val="000000"/>
        </w:rPr>
        <w:t xml:space="preserve">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Sign Name </w:t>
      </w:r>
      <w:r>
        <w:rPr>
          <w:color w:val="000000"/>
        </w:rPr>
        <w:tab/>
      </w:r>
      <w:r>
        <w:rPr>
          <w:color w:val="000000"/>
        </w:rPr>
        <w:tab/>
      </w:r>
      <w:r>
        <w:rPr>
          <w:color w:val="000000"/>
        </w:rPr>
        <w:tab/>
      </w:r>
      <w:r>
        <w:rPr>
          <w:color w:val="000000"/>
        </w:rPr>
        <w:tab/>
      </w:r>
      <w:r>
        <w:rPr>
          <w:color w:val="000000"/>
        </w:rPr>
        <w:tab/>
      </w:r>
      <w:r>
        <w:rPr>
          <w:color w:val="000000"/>
        </w:rPr>
        <w:tab/>
        <w:t>Relationship</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Print Name </w:t>
      </w:r>
      <w:r>
        <w:rPr>
          <w:color w:val="000000"/>
        </w:rPr>
        <w:tab/>
      </w:r>
      <w:r>
        <w:rPr>
          <w:color w:val="000000"/>
        </w:rPr>
        <w:tab/>
      </w:r>
      <w:r>
        <w:rPr>
          <w:color w:val="000000"/>
        </w:rPr>
        <w:tab/>
      </w:r>
      <w:r>
        <w:rPr>
          <w:color w:val="000000"/>
        </w:rPr>
        <w:tab/>
      </w:r>
      <w:r>
        <w:rPr>
          <w:color w:val="000000"/>
        </w:rPr>
        <w:tab/>
      </w:r>
      <w:r>
        <w:rPr>
          <w:color w:val="000000"/>
        </w:rPr>
        <w:tab/>
        <w:t>Date Signed</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 xml:space="preserve">______________________________ </w:t>
      </w:r>
      <w:r>
        <w:rPr>
          <w:color w:val="000000"/>
        </w:rPr>
        <w:tab/>
      </w:r>
      <w:r>
        <w:rPr>
          <w:color w:val="000000"/>
        </w:rPr>
        <w:tab/>
        <w:t>______________________________</w:t>
      </w:r>
    </w:p>
    <w:p w:rsidR="002B759F" w:rsidRDefault="00C04A88">
      <w:pPr>
        <w:pBdr>
          <w:top w:val="nil"/>
          <w:left w:val="nil"/>
          <w:bottom w:val="nil"/>
          <w:right w:val="nil"/>
          <w:between w:val="nil"/>
        </w:pBdr>
        <w:ind w:right="180"/>
        <w:rPr>
          <w:color w:val="000000"/>
        </w:rPr>
      </w:pPr>
      <w:r>
        <w:rPr>
          <w:color w:val="000000"/>
        </w:rPr>
        <w:t xml:space="preserve">Sign Name </w:t>
      </w:r>
      <w:r>
        <w:rPr>
          <w:color w:val="000000"/>
        </w:rPr>
        <w:tab/>
      </w:r>
      <w:r>
        <w:rPr>
          <w:color w:val="000000"/>
        </w:rPr>
        <w:tab/>
      </w:r>
      <w:r>
        <w:rPr>
          <w:color w:val="000000"/>
        </w:rPr>
        <w:tab/>
      </w:r>
      <w:r>
        <w:rPr>
          <w:color w:val="000000"/>
        </w:rPr>
        <w:tab/>
      </w:r>
      <w:r>
        <w:rPr>
          <w:color w:val="000000"/>
        </w:rPr>
        <w:tab/>
      </w:r>
      <w:r>
        <w:rPr>
          <w:color w:val="000000"/>
        </w:rPr>
        <w:tab/>
      </w:r>
      <w:r>
        <w:rPr>
          <w:color w:val="000000"/>
        </w:rPr>
        <w:t>Relationship</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Please list the primary person you would like contacted in a medical or psychiatric emergency.</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______________________________</w:t>
      </w:r>
    </w:p>
    <w:p w:rsidR="002B759F" w:rsidRDefault="00C04A88">
      <w:pPr>
        <w:pBdr>
          <w:top w:val="nil"/>
          <w:left w:val="nil"/>
          <w:bottom w:val="nil"/>
          <w:right w:val="nil"/>
          <w:between w:val="nil"/>
        </w:pBdr>
        <w:ind w:right="180"/>
        <w:rPr>
          <w:color w:val="000000"/>
        </w:rPr>
      </w:pPr>
      <w:r>
        <w:rPr>
          <w:color w:val="000000"/>
        </w:rPr>
        <w:t>Name</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______________________________</w:t>
      </w:r>
    </w:p>
    <w:p w:rsidR="002B759F" w:rsidRDefault="00C04A88">
      <w:pPr>
        <w:pBdr>
          <w:top w:val="nil"/>
          <w:left w:val="nil"/>
          <w:bottom w:val="nil"/>
          <w:right w:val="nil"/>
          <w:between w:val="nil"/>
        </w:pBdr>
        <w:ind w:right="180"/>
        <w:rPr>
          <w:color w:val="000000"/>
        </w:rPr>
      </w:pPr>
      <w:r>
        <w:rPr>
          <w:color w:val="000000"/>
        </w:rPr>
        <w:t>Relationship</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______________________________</w:t>
      </w:r>
    </w:p>
    <w:p w:rsidR="002B759F" w:rsidRDefault="00C04A88">
      <w:pPr>
        <w:pBdr>
          <w:top w:val="nil"/>
          <w:left w:val="nil"/>
          <w:bottom w:val="nil"/>
          <w:right w:val="nil"/>
          <w:between w:val="nil"/>
        </w:pBdr>
        <w:ind w:right="180"/>
        <w:rPr>
          <w:color w:val="000000"/>
        </w:rPr>
      </w:pPr>
      <w:r>
        <w:rPr>
          <w:color w:val="000000"/>
        </w:rPr>
        <w:t>Phone Number</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 xml:space="preserve">Please list any </w:t>
      </w:r>
      <w:r>
        <w:rPr>
          <w:color w:val="000000"/>
        </w:rPr>
        <w:t>current medications.</w:t>
      </w:r>
    </w:p>
    <w:p w:rsidR="002B759F" w:rsidRDefault="002B759F">
      <w:pPr>
        <w:pBdr>
          <w:top w:val="nil"/>
          <w:left w:val="nil"/>
          <w:bottom w:val="nil"/>
          <w:right w:val="nil"/>
          <w:between w:val="nil"/>
        </w:pBdr>
        <w:ind w:right="180"/>
        <w:rPr>
          <w:color w:val="000000"/>
        </w:rPr>
      </w:pPr>
    </w:p>
    <w:tbl>
      <w:tblPr>
        <w:tblStyle w:val="a"/>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53"/>
        <w:gridCol w:w="3053"/>
        <w:gridCol w:w="3054"/>
      </w:tblGrid>
      <w:tr w:rsidR="002B759F">
        <w:trPr>
          <w:trHeight w:val="440"/>
        </w:trPr>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6"/>
                <w:szCs w:val="36"/>
              </w:rPr>
              <w:t>Medication Name</w:t>
            </w:r>
          </w:p>
        </w:tc>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6"/>
                <w:szCs w:val="36"/>
              </w:rPr>
              <w:t>Dose</w:t>
            </w:r>
          </w:p>
        </w:tc>
        <w:tc>
          <w:tcPr>
            <w:tcW w:w="30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6"/>
                <w:szCs w:val="36"/>
              </w:rPr>
              <w:t>Frequency</w:t>
            </w:r>
          </w:p>
        </w:tc>
      </w:tr>
      <w:tr w:rsidR="002B759F">
        <w:trPr>
          <w:trHeight w:val="440"/>
        </w:trPr>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bl>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Please list any allergies.</w:t>
      </w:r>
    </w:p>
    <w:p w:rsidR="002B759F" w:rsidRDefault="002B759F">
      <w:pPr>
        <w:pBdr>
          <w:top w:val="nil"/>
          <w:left w:val="nil"/>
          <w:bottom w:val="nil"/>
          <w:right w:val="nil"/>
          <w:between w:val="nil"/>
        </w:pBdr>
        <w:ind w:right="180"/>
        <w:rPr>
          <w:color w:val="000000"/>
        </w:rPr>
      </w:pPr>
    </w:p>
    <w:tbl>
      <w:tblPr>
        <w:tblStyle w:val="a0"/>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53"/>
        <w:gridCol w:w="3053"/>
        <w:gridCol w:w="3054"/>
      </w:tblGrid>
      <w:tr w:rsidR="002B759F">
        <w:trPr>
          <w:trHeight w:val="440"/>
        </w:trPr>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6"/>
                <w:szCs w:val="36"/>
              </w:rPr>
              <w:t>Allergy</w:t>
            </w:r>
          </w:p>
        </w:tc>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6"/>
                <w:szCs w:val="36"/>
              </w:rPr>
              <w:t>Reaction</w:t>
            </w:r>
          </w:p>
        </w:tc>
        <w:tc>
          <w:tcPr>
            <w:tcW w:w="30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0"/>
                <w:szCs w:val="30"/>
              </w:rPr>
              <w:t>Mild/Moderate/Severe</w:t>
            </w:r>
          </w:p>
        </w:tc>
      </w:tr>
      <w:tr w:rsidR="002B759F">
        <w:trPr>
          <w:trHeight w:val="440"/>
        </w:trPr>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42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bl>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jc w:val="center"/>
        <w:rPr>
          <w:color w:val="000000"/>
        </w:rPr>
      </w:pPr>
      <w:r>
        <w:rPr>
          <w:color w:val="000000"/>
        </w:rPr>
        <w:t>Please feel free to use the back of this sheet if more room is needed.</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jc w:val="center"/>
        <w:rPr>
          <w:color w:val="000000"/>
        </w:rPr>
      </w:pPr>
      <w:r>
        <w:rPr>
          <w:color w:val="000000"/>
          <w:sz w:val="36"/>
          <w:szCs w:val="36"/>
        </w:rPr>
        <w:t>Client Admission Summary</w:t>
      </w:r>
    </w:p>
    <w:p w:rsidR="002B759F" w:rsidRDefault="00C04A88">
      <w:pPr>
        <w:pBdr>
          <w:top w:val="nil"/>
          <w:left w:val="nil"/>
          <w:bottom w:val="nil"/>
          <w:right w:val="nil"/>
          <w:between w:val="nil"/>
        </w:pBdr>
        <w:ind w:right="180"/>
        <w:rPr>
          <w:color w:val="000000"/>
        </w:rPr>
      </w:pPr>
      <w:r>
        <w:rPr>
          <w:b/>
          <w:color w:val="000000"/>
          <w:sz w:val="20"/>
          <w:szCs w:val="20"/>
        </w:rPr>
        <w:t xml:space="preserve"> </w:t>
      </w:r>
    </w:p>
    <w:p w:rsidR="002B759F" w:rsidRDefault="00C04A88">
      <w:pPr>
        <w:pBdr>
          <w:top w:val="nil"/>
          <w:left w:val="nil"/>
          <w:bottom w:val="nil"/>
          <w:right w:val="nil"/>
          <w:between w:val="nil"/>
        </w:pBdr>
        <w:ind w:right="180"/>
        <w:rPr>
          <w:color w:val="000000"/>
        </w:rPr>
      </w:pPr>
      <w:r>
        <w:rPr>
          <w:b/>
          <w:color w:val="000000"/>
          <w:sz w:val="28"/>
          <w:szCs w:val="28"/>
        </w:rPr>
        <w:lastRenderedPageBreak/>
        <w:t>(1) Identifying Information</w:t>
      </w:r>
      <w:r>
        <w:rPr>
          <w:b/>
          <w:color w:val="000000"/>
          <w:sz w:val="22"/>
          <w:szCs w:val="22"/>
        </w:rPr>
        <w:t>:</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 xml:space="preserve">Client </w:t>
      </w:r>
      <w:proofErr w:type="spellStart"/>
      <w:r>
        <w:rPr>
          <w:color w:val="000000"/>
        </w:rPr>
        <w:t>Name</w:t>
      </w:r>
      <w:proofErr w:type="gramStart"/>
      <w:r>
        <w:rPr>
          <w:color w:val="000000"/>
        </w:rPr>
        <w:t>:_</w:t>
      </w:r>
      <w:proofErr w:type="gramEnd"/>
      <w:r>
        <w:rPr>
          <w:color w:val="000000"/>
        </w:rPr>
        <w:t>_______________________________Date</w:t>
      </w:r>
      <w:proofErr w:type="spellEnd"/>
      <w:r>
        <w:rPr>
          <w:color w:val="000000"/>
        </w:rPr>
        <w:t xml:space="preserve"> of Birth:______________________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Address</w:t>
      </w:r>
      <w:proofErr w:type="gramStart"/>
      <w:r>
        <w:rPr>
          <w:color w:val="000000"/>
        </w:rPr>
        <w:t>:_</w:t>
      </w:r>
      <w:proofErr w:type="gramEnd"/>
      <w:r>
        <w:rPr>
          <w:color w:val="000000"/>
        </w:rPr>
        <w:t>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Phone (H</w:t>
      </w:r>
      <w:proofErr w:type="gramStart"/>
      <w:r>
        <w:rPr>
          <w:color w:val="000000"/>
        </w:rPr>
        <w:t>):</w:t>
      </w:r>
      <w:proofErr w:type="gramEnd"/>
      <w:r>
        <w:rPr>
          <w:color w:val="000000"/>
        </w:rPr>
        <w:t>_______________________(W):_______________________(C):____________________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Is it okay to leave a message?  (H</w:t>
      </w:r>
      <w:proofErr w:type="gramStart"/>
      <w:r>
        <w:rPr>
          <w:color w:val="000000"/>
        </w:rPr>
        <w:t>):</w:t>
      </w:r>
      <w:proofErr w:type="gramEnd"/>
      <w:r>
        <w:rPr>
          <w:color w:val="000000"/>
        </w:rPr>
        <w:t>_______________(W):______________(C):________________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Age</w:t>
      </w:r>
      <w:proofErr w:type="gramStart"/>
      <w:r>
        <w:rPr>
          <w:color w:val="000000"/>
        </w:rPr>
        <w:t>:_</w:t>
      </w:r>
      <w:proofErr w:type="gramEnd"/>
      <w:r>
        <w:rPr>
          <w:color w:val="000000"/>
        </w:rPr>
        <w:t xml:space="preserve">____ Marital </w:t>
      </w:r>
      <w:proofErr w:type="spellStart"/>
      <w:r>
        <w:rPr>
          <w:color w:val="000000"/>
        </w:rPr>
        <w:t>Status:____________Occupation</w:t>
      </w:r>
      <w:proofErr w:type="spellEnd"/>
      <w:r>
        <w:rPr>
          <w:color w:val="000000"/>
        </w:rPr>
        <w:t>:_________________________________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How did you find out about services here</w:t>
      </w:r>
      <w:proofErr w:type="gramStart"/>
      <w:r>
        <w:rPr>
          <w:color w:val="000000"/>
        </w:rPr>
        <w:t>?:</w:t>
      </w:r>
      <w:proofErr w:type="gramEnd"/>
      <w:r>
        <w:rPr>
          <w:color w:val="000000"/>
        </w:rPr>
        <w:t xml:space="preserve"> 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w:t>
      </w:r>
      <w:r>
        <w:rPr>
          <w:color w:val="000000"/>
        </w:rPr>
        <w:t>____________________________________________________________________________________________________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sz w:val="28"/>
          <w:szCs w:val="28"/>
        </w:rPr>
        <w:t>(2) Socio-Medical-Family Background:</w:t>
      </w:r>
    </w:p>
    <w:p w:rsidR="002B759F" w:rsidRDefault="00C04A88">
      <w:pPr>
        <w:pBdr>
          <w:top w:val="nil"/>
          <w:left w:val="nil"/>
          <w:bottom w:val="nil"/>
          <w:right w:val="nil"/>
          <w:between w:val="nil"/>
        </w:pBdr>
        <w:ind w:right="180"/>
        <w:rPr>
          <w:color w:val="000000"/>
        </w:rPr>
      </w:pPr>
      <w:r>
        <w:rPr>
          <w:color w:val="000000"/>
        </w:rPr>
        <w:t>Names, ages and relationship of family members or people living in the house with you: 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b/>
          <w:color w:val="000000"/>
          <w:sz w:val="28"/>
          <w:szCs w:val="28"/>
        </w:rPr>
        <w:t>(3) Suspected or Known Special Circumstances:</w:t>
      </w:r>
    </w:p>
    <w:p w:rsidR="002B759F" w:rsidRDefault="00C04A88">
      <w:pPr>
        <w:pBdr>
          <w:top w:val="nil"/>
          <w:left w:val="nil"/>
          <w:bottom w:val="nil"/>
          <w:right w:val="nil"/>
          <w:between w:val="nil"/>
        </w:pBdr>
        <w:ind w:right="180"/>
        <w:rPr>
          <w:color w:val="000000"/>
        </w:rPr>
      </w:pPr>
      <w:r>
        <w:rPr>
          <w:color w:val="000000"/>
        </w:rPr>
        <w:t xml:space="preserve">Not Applicable _____ Domestic Violence____ Child Abuse Survivor____ Child Abuse Offender _____ Parental Incarceration _____ Loss of Parent(s) or Parental Figure: _____ </w:t>
      </w:r>
    </w:p>
    <w:p w:rsidR="002B759F" w:rsidRDefault="00C04A88">
      <w:pPr>
        <w:pBdr>
          <w:top w:val="nil"/>
          <w:left w:val="nil"/>
          <w:bottom w:val="nil"/>
          <w:right w:val="nil"/>
          <w:between w:val="nil"/>
        </w:pBdr>
        <w:ind w:right="180"/>
        <w:rPr>
          <w:color w:val="000000"/>
        </w:rPr>
      </w:pPr>
      <w:r>
        <w:rPr>
          <w:color w:val="000000"/>
        </w:rPr>
        <w:t>Other 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If you</w:t>
      </w:r>
      <w:r>
        <w:rPr>
          <w:color w:val="000000"/>
        </w:rPr>
        <w:t xml:space="preserve"> are comfortable doing so, please provide any additional information on checked items listed above: 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sz w:val="28"/>
          <w:szCs w:val="28"/>
        </w:rPr>
        <w:t>(4) Prior Therapy:</w:t>
      </w:r>
      <w:r>
        <w:rPr>
          <w:color w:val="000000"/>
        </w:rPr>
        <w:t xml:space="preserve">  Any prior outpatient or inpatient therapy? Yes _____ No _____</w:t>
      </w:r>
    </w:p>
    <w:p w:rsidR="002B759F" w:rsidRDefault="00C04A88">
      <w:pPr>
        <w:pBdr>
          <w:top w:val="nil"/>
          <w:left w:val="nil"/>
          <w:bottom w:val="nil"/>
          <w:right w:val="nil"/>
          <w:between w:val="nil"/>
        </w:pBdr>
        <w:ind w:right="180"/>
        <w:rPr>
          <w:color w:val="000000"/>
        </w:rPr>
      </w:pPr>
      <w:r>
        <w:rPr>
          <w:color w:val="000000"/>
        </w:rPr>
        <w:lastRenderedPageBreak/>
        <w:t>If yes, please describe</w:t>
      </w:r>
      <w:r>
        <w:rPr>
          <w:color w:val="000000"/>
        </w:rPr>
        <w:t>: ________________________________________________________________________________________________________________________________________________________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_____________________________________________________________________________________________________</w:t>
      </w:r>
      <w:r>
        <w:rPr>
          <w:color w:val="000000"/>
        </w:rPr>
        <w:t>___________________________________________________</w:t>
      </w:r>
    </w:p>
    <w:p w:rsidR="002B759F" w:rsidRDefault="00C04A88">
      <w:pPr>
        <w:pBdr>
          <w:top w:val="nil"/>
          <w:left w:val="nil"/>
          <w:bottom w:val="nil"/>
          <w:right w:val="nil"/>
          <w:between w:val="nil"/>
        </w:pBdr>
        <w:ind w:right="180"/>
        <w:rPr>
          <w:color w:val="000000"/>
        </w:rPr>
      </w:pPr>
      <w:r>
        <w:rPr>
          <w:color w:val="000000"/>
        </w:rPr>
        <w:t>Any prior diagnostic or psychological evaluations</w:t>
      </w:r>
      <w:proofErr w:type="gramStart"/>
      <w:r>
        <w:rPr>
          <w:color w:val="000000"/>
        </w:rPr>
        <w:t>?:</w:t>
      </w:r>
      <w:proofErr w:type="gramEnd"/>
      <w:r>
        <w:rPr>
          <w:color w:val="000000"/>
        </w:rPr>
        <w:t xml:space="preserve"> Yes____ No_____ If yes, please list evaluators and dates: ______________________________________________________________________________________________</w:t>
      </w:r>
      <w:r>
        <w:rPr>
          <w:color w:val="000000"/>
        </w:rPr>
        <w:t>__________________________________________________________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Any history of suicidal thoughts, plans or actions</w:t>
      </w:r>
      <w:proofErr w:type="gramStart"/>
      <w:r>
        <w:rPr>
          <w:color w:val="000000"/>
        </w:rPr>
        <w:t>?:</w:t>
      </w:r>
      <w:proofErr w:type="gramEnd"/>
      <w:r>
        <w:rPr>
          <w:color w:val="000000"/>
        </w:rPr>
        <w:t xml:space="preserve"> Yes____ No____  If yes, please elaborate: 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w:t>
      </w:r>
      <w:r>
        <w:rPr>
          <w:color w:val="000000"/>
        </w:rPr>
        <w:t>________________________________________________________________________________________________________________________________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_______________________________________________________________________________________________________________________________</w:t>
      </w:r>
      <w:r>
        <w:rPr>
          <w:color w:val="000000"/>
        </w:rPr>
        <w:t>_________________________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Any history of homicidal thought, plans or actions</w:t>
      </w:r>
      <w:proofErr w:type="gramStart"/>
      <w:r>
        <w:rPr>
          <w:color w:val="000000"/>
        </w:rPr>
        <w:t>?:</w:t>
      </w:r>
      <w:proofErr w:type="gramEnd"/>
      <w:r>
        <w:rPr>
          <w:color w:val="000000"/>
        </w:rPr>
        <w:t xml:space="preserve"> Yes_____ No____ If yes, please elaborate: 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If there is a history of s</w:t>
      </w:r>
      <w:r>
        <w:rPr>
          <w:color w:val="000000"/>
        </w:rPr>
        <w:t>uicidal thoughts, plans or actions, are you willing to sign an Agreement for Safety? ___________________________________________________________________________________________________________________________________________________________________________</w:t>
      </w:r>
      <w:r>
        <w:rPr>
          <w:color w:val="000000"/>
        </w:rPr>
        <w:t>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b/>
          <w:color w:val="000000"/>
          <w:sz w:val="28"/>
          <w:szCs w:val="28"/>
        </w:rPr>
        <w:t>(5) Legal:</w:t>
      </w:r>
    </w:p>
    <w:p w:rsidR="002B759F" w:rsidRDefault="00C04A88">
      <w:pPr>
        <w:pBdr>
          <w:top w:val="nil"/>
          <w:left w:val="nil"/>
          <w:bottom w:val="nil"/>
          <w:right w:val="nil"/>
          <w:between w:val="nil"/>
        </w:pBdr>
        <w:ind w:right="180"/>
        <w:rPr>
          <w:color w:val="000000"/>
        </w:rPr>
      </w:pPr>
      <w:r>
        <w:rPr>
          <w:color w:val="000000"/>
        </w:rPr>
        <w:t>Past or current court involvement? Yes_____ No_____</w:t>
      </w:r>
    </w:p>
    <w:p w:rsidR="002B759F" w:rsidRDefault="00C04A88">
      <w:pPr>
        <w:pBdr>
          <w:top w:val="nil"/>
          <w:left w:val="nil"/>
          <w:bottom w:val="nil"/>
          <w:right w:val="nil"/>
          <w:between w:val="nil"/>
        </w:pBdr>
        <w:ind w:right="180"/>
        <w:rPr>
          <w:color w:val="000000"/>
        </w:rPr>
      </w:pPr>
      <w:r>
        <w:rPr>
          <w:color w:val="000000"/>
        </w:rPr>
        <w:t>If yes, please describe</w:t>
      </w:r>
      <w:proofErr w:type="gramStart"/>
      <w:r>
        <w:rPr>
          <w:color w:val="000000"/>
        </w:rPr>
        <w:t>:_</w:t>
      </w:r>
      <w:proofErr w:type="gramEnd"/>
      <w:r>
        <w:rPr>
          <w:color w:val="000000"/>
        </w:rPr>
        <w:t>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w:t>
      </w:r>
      <w:r>
        <w:rPr>
          <w:color w:val="000000"/>
        </w:rPr>
        <w:t>_____________________________________________________________________________________________________________________________________________________________________________________________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sz w:val="28"/>
          <w:szCs w:val="28"/>
        </w:rPr>
        <w:t>(6) Educational:</w:t>
      </w:r>
    </w:p>
    <w:p w:rsidR="002B759F" w:rsidRDefault="00C04A88">
      <w:pPr>
        <w:pBdr>
          <w:top w:val="nil"/>
          <w:left w:val="nil"/>
          <w:bottom w:val="nil"/>
          <w:right w:val="nil"/>
          <w:between w:val="nil"/>
        </w:pBdr>
        <w:ind w:right="180"/>
        <w:rPr>
          <w:color w:val="000000"/>
        </w:rPr>
      </w:pPr>
      <w:r>
        <w:rPr>
          <w:color w:val="000000"/>
        </w:rPr>
        <w:t>Highest grade completed, or current grade: _________________________________________</w:t>
      </w:r>
    </w:p>
    <w:p w:rsidR="002B759F" w:rsidRDefault="00C04A88">
      <w:pPr>
        <w:pBdr>
          <w:top w:val="nil"/>
          <w:left w:val="nil"/>
          <w:bottom w:val="nil"/>
          <w:right w:val="nil"/>
          <w:between w:val="nil"/>
        </w:pBdr>
        <w:ind w:right="180"/>
        <w:rPr>
          <w:color w:val="000000"/>
        </w:rPr>
      </w:pPr>
      <w:r>
        <w:rPr>
          <w:color w:val="000000"/>
        </w:rPr>
        <w:lastRenderedPageBreak/>
        <w:t>Current or Last School Attended</w:t>
      </w:r>
      <w:proofErr w:type="gramStart"/>
      <w:r>
        <w:rPr>
          <w:color w:val="000000"/>
        </w:rPr>
        <w:t>:_</w:t>
      </w:r>
      <w:proofErr w:type="gramEnd"/>
      <w:r>
        <w:rPr>
          <w:color w:val="000000"/>
        </w:rPr>
        <w:t>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Special Education Services? </w:t>
      </w:r>
      <w:r>
        <w:t>_____________________________________________________</w:t>
      </w:r>
      <w:r>
        <w:rPr>
          <w:color w:val="000000"/>
        </w:rPr>
        <w:t xml:space="preserve"> Other__</w:t>
      </w:r>
      <w:r>
        <w:rPr>
          <w:color w:val="000000"/>
        </w:rPr>
        <w:t>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Behavioral and Academic Concerns at School: Aggressive _____ Destructive _____ </w:t>
      </w:r>
    </w:p>
    <w:p w:rsidR="002B759F" w:rsidRDefault="00C04A88">
      <w:pPr>
        <w:pBdr>
          <w:top w:val="nil"/>
          <w:left w:val="nil"/>
          <w:bottom w:val="nil"/>
          <w:right w:val="nil"/>
          <w:between w:val="nil"/>
        </w:pBdr>
        <w:ind w:right="180"/>
        <w:rPr>
          <w:color w:val="000000"/>
        </w:rPr>
      </w:pPr>
      <w:r>
        <w:rPr>
          <w:color w:val="000000"/>
        </w:rPr>
        <w:t>Talks Out_____ Poor Attention Span _____ Distractible _____ Trouble Focusing _____ Poor Academic Performan</w:t>
      </w:r>
      <w:r>
        <w:rPr>
          <w:color w:val="000000"/>
        </w:rPr>
        <w:t>ce _____ Poor Social Skills _____ Disciplinary Problems _____ Difficulty Making Friends _____ Other____________________________________________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b/>
          <w:color w:val="000000"/>
          <w:sz w:val="28"/>
          <w:szCs w:val="28"/>
        </w:rPr>
        <w:t>(7) Medical:</w:t>
      </w:r>
    </w:p>
    <w:p w:rsidR="002B759F" w:rsidRDefault="00C04A88">
      <w:pPr>
        <w:pBdr>
          <w:top w:val="nil"/>
          <w:left w:val="nil"/>
          <w:bottom w:val="nil"/>
          <w:right w:val="nil"/>
          <w:between w:val="nil"/>
        </w:pBdr>
        <w:ind w:right="180"/>
        <w:rPr>
          <w:color w:val="000000"/>
        </w:rPr>
      </w:pPr>
      <w:r>
        <w:rPr>
          <w:color w:val="000000"/>
        </w:rPr>
        <w:t>Primary Physician</w:t>
      </w:r>
      <w:proofErr w:type="gramStart"/>
      <w:r>
        <w:rPr>
          <w:color w:val="000000"/>
        </w:rPr>
        <w:t>:_</w:t>
      </w:r>
      <w:proofErr w:type="gramEnd"/>
      <w:r>
        <w:rPr>
          <w:color w:val="000000"/>
        </w:rPr>
        <w:t>________________________________  Phone Number: ______________</w:t>
      </w:r>
    </w:p>
    <w:p w:rsidR="002B759F" w:rsidRDefault="00C04A88">
      <w:pPr>
        <w:pBdr>
          <w:top w:val="nil"/>
          <w:left w:val="nil"/>
          <w:bottom w:val="nil"/>
          <w:right w:val="nil"/>
          <w:between w:val="nil"/>
        </w:pBdr>
        <w:ind w:right="180"/>
        <w:rPr>
          <w:color w:val="000000"/>
        </w:rPr>
      </w:pPr>
      <w:r>
        <w:rPr>
          <w:color w:val="000000"/>
        </w:rPr>
        <w:t>Date of Last Me</w:t>
      </w:r>
      <w:r>
        <w:rPr>
          <w:color w:val="000000"/>
        </w:rPr>
        <w:t xml:space="preserve">dical Evaluation_________ </w:t>
      </w:r>
    </w:p>
    <w:p w:rsidR="002B759F" w:rsidRDefault="00C04A88">
      <w:pPr>
        <w:pBdr>
          <w:top w:val="nil"/>
          <w:left w:val="nil"/>
          <w:bottom w:val="nil"/>
          <w:right w:val="nil"/>
          <w:between w:val="nil"/>
        </w:pBdr>
        <w:ind w:right="180"/>
        <w:rPr>
          <w:color w:val="000000"/>
        </w:rPr>
      </w:pPr>
      <w:r>
        <w:rPr>
          <w:color w:val="000000"/>
        </w:rPr>
        <w:t>Do you want therapist to consult with physician? _____</w:t>
      </w:r>
    </w:p>
    <w:p w:rsidR="002B759F" w:rsidRDefault="00C04A88">
      <w:pPr>
        <w:pBdr>
          <w:top w:val="nil"/>
          <w:left w:val="nil"/>
          <w:bottom w:val="nil"/>
          <w:right w:val="nil"/>
          <w:between w:val="nil"/>
        </w:pBdr>
        <w:ind w:right="180"/>
        <w:rPr>
          <w:color w:val="000000"/>
        </w:rPr>
      </w:pPr>
      <w:r>
        <w:rPr>
          <w:color w:val="000000"/>
        </w:rPr>
        <w:t xml:space="preserve">For children, any complications with pregnancy, mother’s health, labor or delivery? </w:t>
      </w:r>
    </w:p>
    <w:p w:rsidR="002B759F" w:rsidRDefault="00C04A88">
      <w:pPr>
        <w:pBdr>
          <w:top w:val="nil"/>
          <w:left w:val="nil"/>
          <w:bottom w:val="nil"/>
          <w:right w:val="nil"/>
          <w:between w:val="nil"/>
        </w:pBdr>
        <w:ind w:right="180"/>
        <w:rPr>
          <w:color w:val="000000"/>
        </w:rPr>
      </w:pPr>
      <w:r>
        <w:rPr>
          <w:color w:val="000000"/>
        </w:rPr>
        <w:t>Yes___ No____</w:t>
      </w:r>
    </w:p>
    <w:p w:rsidR="002B759F" w:rsidRDefault="00C04A88">
      <w:pPr>
        <w:pBdr>
          <w:top w:val="nil"/>
          <w:left w:val="nil"/>
          <w:bottom w:val="nil"/>
          <w:right w:val="nil"/>
          <w:between w:val="nil"/>
        </w:pBdr>
        <w:ind w:right="180"/>
        <w:rPr>
          <w:color w:val="000000"/>
        </w:rPr>
      </w:pPr>
      <w:r>
        <w:rPr>
          <w:color w:val="000000"/>
        </w:rPr>
        <w:t>If yes, please describe: 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________________________________________________________________________________________________________________________________________________________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A</w:t>
      </w:r>
      <w:r>
        <w:rPr>
          <w:color w:val="000000"/>
        </w:rPr>
        <w:t>ny known or suspected history of traumatic brain or head injury: Yes_____ No_____ If yes, please list date(s) and circumstances</w:t>
      </w:r>
      <w:proofErr w:type="gramStart"/>
      <w:r>
        <w:rPr>
          <w:color w:val="000000"/>
        </w:rPr>
        <w:t>:_</w:t>
      </w:r>
      <w:proofErr w:type="gramEnd"/>
      <w:r>
        <w:rPr>
          <w:color w:val="000000"/>
        </w:rPr>
        <w:t>_____________________________________________</w:t>
      </w:r>
    </w:p>
    <w:p w:rsidR="002B759F" w:rsidRDefault="00C04A88">
      <w:pPr>
        <w:pBdr>
          <w:top w:val="nil"/>
          <w:left w:val="nil"/>
          <w:bottom w:val="nil"/>
          <w:right w:val="nil"/>
          <w:between w:val="nil"/>
        </w:pBdr>
        <w:ind w:right="180"/>
        <w:rPr>
          <w:color w:val="000000"/>
        </w:rPr>
      </w:pPr>
      <w:r>
        <w:rPr>
          <w:color w:val="000000"/>
        </w:rPr>
        <w:t>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____</w:t>
      </w:r>
      <w:r>
        <w:rPr>
          <w:color w:val="000000"/>
        </w:rPr>
        <w:t>____________________________________________________________________________________________________________________________________________________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sz w:val="28"/>
          <w:szCs w:val="28"/>
        </w:rPr>
        <w:t>Medical History/Review of Systems</w:t>
      </w:r>
    </w:p>
    <w:p w:rsidR="002B759F" w:rsidRDefault="00C04A88">
      <w:pPr>
        <w:pBdr>
          <w:top w:val="nil"/>
          <w:left w:val="nil"/>
          <w:bottom w:val="nil"/>
          <w:right w:val="nil"/>
          <w:between w:val="nil"/>
        </w:pBdr>
        <w:ind w:right="180"/>
        <w:rPr>
          <w:color w:val="000000"/>
        </w:rPr>
      </w:pPr>
      <w:r>
        <w:rPr>
          <w:b/>
          <w:color w:val="000000"/>
        </w:rPr>
        <w:t xml:space="preserve"> </w:t>
      </w:r>
    </w:p>
    <w:p w:rsidR="002B759F" w:rsidRDefault="00C04A88">
      <w:pPr>
        <w:pBdr>
          <w:top w:val="nil"/>
          <w:left w:val="nil"/>
          <w:bottom w:val="nil"/>
          <w:right w:val="nil"/>
          <w:between w:val="nil"/>
        </w:pBdr>
        <w:ind w:right="180"/>
        <w:rPr>
          <w:color w:val="000000"/>
        </w:rPr>
      </w:pPr>
      <w:r>
        <w:rPr>
          <w:b/>
          <w:color w:val="000000"/>
        </w:rPr>
        <w:t>Cardiac/respiratory</w:t>
      </w:r>
      <w:r>
        <w:rPr>
          <w:color w:val="000000"/>
        </w:rPr>
        <w:t xml:space="preserve">                                                          </w:t>
      </w:r>
      <w:r>
        <w:rPr>
          <w:color w:val="000000"/>
        </w:rPr>
        <w:tab/>
      </w:r>
      <w:r>
        <w:rPr>
          <w:b/>
          <w:color w:val="000000"/>
        </w:rPr>
        <w:t>Gastrointestinal</w:t>
      </w:r>
    </w:p>
    <w:p w:rsidR="002B759F" w:rsidRDefault="00C04A88">
      <w:pPr>
        <w:pBdr>
          <w:top w:val="nil"/>
          <w:left w:val="nil"/>
          <w:bottom w:val="nil"/>
          <w:right w:val="nil"/>
          <w:between w:val="nil"/>
        </w:pBdr>
        <w:ind w:right="180"/>
        <w:rPr>
          <w:color w:val="000000"/>
        </w:rPr>
      </w:pPr>
      <w:r>
        <w:rPr>
          <w:color w:val="000000"/>
        </w:rPr>
        <w:t xml:space="preserve">___ High Blood Pressure                                                    </w:t>
      </w:r>
      <w:r>
        <w:rPr>
          <w:color w:val="000000"/>
        </w:rPr>
        <w:tab/>
        <w:t>___ Nausea/Vomiting</w:t>
      </w:r>
    </w:p>
    <w:p w:rsidR="002B759F" w:rsidRDefault="00C04A88">
      <w:pPr>
        <w:pBdr>
          <w:top w:val="nil"/>
          <w:left w:val="nil"/>
          <w:bottom w:val="nil"/>
          <w:right w:val="nil"/>
          <w:between w:val="nil"/>
        </w:pBdr>
        <w:ind w:right="180"/>
        <w:rPr>
          <w:color w:val="000000"/>
        </w:rPr>
      </w:pPr>
      <w:r>
        <w:rPr>
          <w:color w:val="000000"/>
        </w:rPr>
        <w:t xml:space="preserve">___ Heart Attack                                                                </w:t>
      </w:r>
      <w:r>
        <w:rPr>
          <w:color w:val="000000"/>
        </w:rPr>
        <w:tab/>
        <w:t>___</w:t>
      </w:r>
      <w:r>
        <w:rPr>
          <w:color w:val="000000"/>
        </w:rPr>
        <w:t xml:space="preserve"> Blood in Stool</w:t>
      </w:r>
    </w:p>
    <w:p w:rsidR="002B759F" w:rsidRDefault="00C04A88">
      <w:pPr>
        <w:pBdr>
          <w:top w:val="nil"/>
          <w:left w:val="nil"/>
          <w:bottom w:val="nil"/>
          <w:right w:val="nil"/>
          <w:between w:val="nil"/>
        </w:pBdr>
        <w:ind w:right="180"/>
        <w:rPr>
          <w:color w:val="000000"/>
        </w:rPr>
      </w:pPr>
      <w:r>
        <w:rPr>
          <w:color w:val="000000"/>
        </w:rPr>
        <w:t xml:space="preserve">___ Arrhythmia (Unusual Heart Beat)                               </w:t>
      </w:r>
      <w:r>
        <w:rPr>
          <w:color w:val="000000"/>
        </w:rPr>
        <w:tab/>
        <w:t>___ Severe Abdominal Pain</w:t>
      </w:r>
    </w:p>
    <w:p w:rsidR="002B759F" w:rsidRDefault="00C04A88">
      <w:pPr>
        <w:pBdr>
          <w:top w:val="nil"/>
          <w:left w:val="nil"/>
          <w:bottom w:val="nil"/>
          <w:right w:val="nil"/>
          <w:between w:val="nil"/>
        </w:pBdr>
        <w:ind w:right="180"/>
        <w:rPr>
          <w:color w:val="000000"/>
        </w:rPr>
      </w:pPr>
      <w:r>
        <w:rPr>
          <w:color w:val="000000"/>
        </w:rPr>
        <w:t xml:space="preserve">___ Asthma                                                                         </w:t>
      </w:r>
      <w:r>
        <w:rPr>
          <w:color w:val="000000"/>
        </w:rPr>
        <w:tab/>
        <w:t>___ Irritable Bowel</w:t>
      </w:r>
    </w:p>
    <w:p w:rsidR="002B759F" w:rsidRDefault="00C04A88">
      <w:pPr>
        <w:pBdr>
          <w:top w:val="nil"/>
          <w:left w:val="nil"/>
          <w:bottom w:val="nil"/>
          <w:right w:val="nil"/>
          <w:between w:val="nil"/>
        </w:pBdr>
        <w:ind w:right="180"/>
        <w:rPr>
          <w:color w:val="000000"/>
        </w:rPr>
      </w:pPr>
      <w:r>
        <w:rPr>
          <w:color w:val="000000"/>
        </w:rPr>
        <w:t xml:space="preserve">___ COPD (Emphysema/Bronchitis)            </w:t>
      </w:r>
      <w:r>
        <w:rPr>
          <w:color w:val="000000"/>
        </w:rPr>
        <w:t xml:space="preserve">                      </w:t>
      </w:r>
      <w:r>
        <w:rPr>
          <w:color w:val="000000"/>
        </w:rPr>
        <w:tab/>
        <w:t>___ Liver Problems/Jaundice</w:t>
      </w:r>
    </w:p>
    <w:p w:rsidR="002B759F" w:rsidRDefault="00C04A88">
      <w:pPr>
        <w:pBdr>
          <w:top w:val="nil"/>
          <w:left w:val="nil"/>
          <w:bottom w:val="nil"/>
          <w:right w:val="nil"/>
          <w:between w:val="nil"/>
        </w:pBdr>
        <w:ind w:right="180"/>
        <w:rPr>
          <w:color w:val="000000"/>
        </w:rPr>
      </w:pPr>
      <w:r>
        <w:rPr>
          <w:color w:val="000000"/>
        </w:rPr>
        <w:t xml:space="preserve">                                                                                            </w:t>
      </w:r>
      <w:r>
        <w:rPr>
          <w:color w:val="000000"/>
        </w:rPr>
        <w:tab/>
      </w:r>
    </w:p>
    <w:p w:rsidR="002B759F" w:rsidRDefault="00C04A88">
      <w:pPr>
        <w:pBdr>
          <w:top w:val="nil"/>
          <w:left w:val="nil"/>
          <w:bottom w:val="nil"/>
          <w:right w:val="nil"/>
          <w:between w:val="nil"/>
        </w:pBdr>
        <w:ind w:right="180"/>
        <w:rPr>
          <w:color w:val="000000"/>
        </w:rPr>
      </w:pPr>
      <w:r>
        <w:rPr>
          <w:b/>
          <w:color w:val="000000"/>
        </w:rPr>
        <w:t xml:space="preserve">Childhood/developmental                                                 </w:t>
      </w:r>
      <w:r>
        <w:rPr>
          <w:b/>
          <w:color w:val="000000"/>
        </w:rPr>
        <w:tab/>
        <w:t>Neurological</w:t>
      </w:r>
    </w:p>
    <w:p w:rsidR="002B759F" w:rsidRDefault="00C04A88">
      <w:pPr>
        <w:pBdr>
          <w:top w:val="nil"/>
          <w:left w:val="nil"/>
          <w:bottom w:val="nil"/>
          <w:right w:val="nil"/>
          <w:between w:val="nil"/>
        </w:pBdr>
        <w:ind w:right="180"/>
        <w:rPr>
          <w:color w:val="000000"/>
        </w:rPr>
      </w:pPr>
      <w:r>
        <w:rPr>
          <w:color w:val="000000"/>
        </w:rPr>
        <w:t>___ Intrauterine Toxic Ex</w:t>
      </w:r>
      <w:r>
        <w:rPr>
          <w:color w:val="000000"/>
        </w:rPr>
        <w:t xml:space="preserve">posure                                        </w:t>
      </w:r>
      <w:r>
        <w:rPr>
          <w:color w:val="000000"/>
        </w:rPr>
        <w:tab/>
        <w:t>___ Seizure Disorder</w:t>
      </w:r>
    </w:p>
    <w:p w:rsidR="002B759F" w:rsidRDefault="00C04A88">
      <w:pPr>
        <w:pBdr>
          <w:top w:val="nil"/>
          <w:left w:val="nil"/>
          <w:bottom w:val="nil"/>
          <w:right w:val="nil"/>
          <w:between w:val="nil"/>
        </w:pBdr>
        <w:ind w:right="180"/>
        <w:rPr>
          <w:color w:val="000000"/>
        </w:rPr>
      </w:pPr>
      <w:r>
        <w:rPr>
          <w:color w:val="000000"/>
        </w:rPr>
        <w:t xml:space="preserve">___ Problematic Pregnancy/Delivery                                  </w:t>
      </w:r>
      <w:r>
        <w:rPr>
          <w:color w:val="000000"/>
        </w:rPr>
        <w:tab/>
        <w:t>___ Migraine</w:t>
      </w:r>
    </w:p>
    <w:p w:rsidR="002B759F" w:rsidRDefault="00C04A88">
      <w:pPr>
        <w:pBdr>
          <w:top w:val="nil"/>
          <w:left w:val="nil"/>
          <w:bottom w:val="nil"/>
          <w:right w:val="nil"/>
          <w:between w:val="nil"/>
        </w:pBdr>
        <w:ind w:right="180"/>
        <w:rPr>
          <w:color w:val="000000"/>
        </w:rPr>
      </w:pPr>
      <w:r>
        <w:rPr>
          <w:color w:val="000000"/>
        </w:rPr>
        <w:t xml:space="preserve">___ Nutritional/Feeding Problems                                      </w:t>
      </w:r>
      <w:r>
        <w:rPr>
          <w:color w:val="000000"/>
        </w:rPr>
        <w:tab/>
        <w:t>___ Movement Disorders</w:t>
      </w: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color w:val="000000"/>
        </w:rPr>
        <w:t>___ Sensor</w:t>
      </w:r>
      <w:r>
        <w:rPr>
          <w:color w:val="000000"/>
        </w:rPr>
        <w:t xml:space="preserve">y Organ Impairments                            </w:t>
      </w:r>
      <w:r>
        <w:rPr>
          <w:color w:val="000000"/>
        </w:rPr>
        <w:tab/>
        <w:t xml:space="preserve">        </w:t>
      </w:r>
      <w:r>
        <w:rPr>
          <w:color w:val="000000"/>
        </w:rPr>
        <w:tab/>
        <w:t>___ Dementia</w:t>
      </w:r>
    </w:p>
    <w:p w:rsidR="002B759F" w:rsidRDefault="00C04A88">
      <w:pPr>
        <w:pBdr>
          <w:top w:val="nil"/>
          <w:left w:val="nil"/>
          <w:bottom w:val="nil"/>
          <w:right w:val="nil"/>
          <w:between w:val="nil"/>
        </w:pBdr>
        <w:ind w:right="180"/>
        <w:rPr>
          <w:color w:val="000000"/>
        </w:rPr>
      </w:pPr>
      <w:r>
        <w:rPr>
          <w:color w:val="000000"/>
        </w:rPr>
        <w:t>___ Delayed Development Milestones</w:t>
      </w:r>
      <w:r>
        <w:rPr>
          <w:color w:val="000000"/>
        </w:rPr>
        <w:tab/>
        <w:t xml:space="preserve">                        ___ Stroke</w:t>
      </w:r>
    </w:p>
    <w:p w:rsidR="002B759F" w:rsidRDefault="00C04A88">
      <w:pPr>
        <w:pBdr>
          <w:top w:val="nil"/>
          <w:left w:val="nil"/>
          <w:bottom w:val="nil"/>
          <w:right w:val="nil"/>
          <w:between w:val="nil"/>
        </w:pBdr>
        <w:ind w:right="180"/>
        <w:rPr>
          <w:color w:val="000000"/>
        </w:rPr>
      </w:pPr>
      <w:r>
        <w:t>___ Intellectual Disabilities</w:t>
      </w:r>
    </w:p>
    <w:p w:rsidR="002B759F" w:rsidRDefault="00C04A88">
      <w:pPr>
        <w:pBdr>
          <w:top w:val="nil"/>
          <w:left w:val="nil"/>
          <w:bottom w:val="nil"/>
          <w:right w:val="nil"/>
          <w:between w:val="nil"/>
        </w:pBdr>
        <w:ind w:right="180"/>
        <w:rPr>
          <w:color w:val="000000"/>
        </w:rPr>
      </w:pPr>
      <w:r>
        <w:rPr>
          <w:color w:val="000000"/>
        </w:rPr>
        <w:t xml:space="preserve">___ Environmental Hazards (Lead, </w:t>
      </w:r>
      <w:proofErr w:type="spellStart"/>
      <w:r>
        <w:rPr>
          <w:color w:val="000000"/>
        </w:rPr>
        <w:t>etc</w:t>
      </w:r>
      <w:proofErr w:type="spellEnd"/>
      <w:r>
        <w:rPr>
          <w:color w:val="000000"/>
        </w:rPr>
        <w:t xml:space="preserve">)                             </w:t>
      </w:r>
      <w:r>
        <w:rPr>
          <w:color w:val="000000"/>
        </w:rPr>
        <w:tab/>
      </w:r>
    </w:p>
    <w:p w:rsidR="002B759F" w:rsidRDefault="00C04A88">
      <w:pPr>
        <w:pBdr>
          <w:top w:val="nil"/>
          <w:left w:val="nil"/>
          <w:bottom w:val="nil"/>
          <w:right w:val="nil"/>
          <w:between w:val="nil"/>
        </w:pBdr>
        <w:ind w:right="180"/>
        <w:rPr>
          <w:color w:val="000000"/>
        </w:rPr>
      </w:pPr>
      <w:r>
        <w:rPr>
          <w:color w:val="000000"/>
        </w:rPr>
        <w:lastRenderedPageBreak/>
        <w:t>___ Learning Disabilities</w:t>
      </w:r>
    </w:p>
    <w:p w:rsidR="002B759F" w:rsidRDefault="00C04A88">
      <w:pPr>
        <w:pBdr>
          <w:top w:val="nil"/>
          <w:left w:val="nil"/>
          <w:bottom w:val="nil"/>
          <w:right w:val="nil"/>
          <w:between w:val="nil"/>
        </w:pBdr>
        <w:ind w:right="180"/>
        <w:rPr>
          <w:color w:val="000000"/>
        </w:rPr>
      </w:pPr>
      <w:r>
        <w:rPr>
          <w:b/>
          <w:color w:val="000000"/>
        </w:rPr>
        <w:t xml:space="preserve"> </w:t>
      </w:r>
    </w:p>
    <w:p w:rsidR="002B759F" w:rsidRDefault="00C04A88">
      <w:pPr>
        <w:pBdr>
          <w:top w:val="nil"/>
          <w:left w:val="nil"/>
          <w:bottom w:val="nil"/>
          <w:right w:val="nil"/>
          <w:between w:val="nil"/>
        </w:pBdr>
        <w:ind w:right="180"/>
        <w:rPr>
          <w:color w:val="000000"/>
        </w:rPr>
      </w:pPr>
      <w:r>
        <w:rPr>
          <w:b/>
          <w:color w:val="000000"/>
        </w:rPr>
        <w:t xml:space="preserve">Urogenital/Gynecological                                                 </w:t>
      </w:r>
      <w:r>
        <w:rPr>
          <w:b/>
          <w:color w:val="000000"/>
        </w:rPr>
        <w:tab/>
        <w:t>Muscular/skeletal</w:t>
      </w:r>
    </w:p>
    <w:p w:rsidR="002B759F" w:rsidRDefault="00C04A88">
      <w:pPr>
        <w:pBdr>
          <w:top w:val="nil"/>
          <w:left w:val="nil"/>
          <w:bottom w:val="nil"/>
          <w:right w:val="nil"/>
          <w:between w:val="nil"/>
        </w:pBdr>
        <w:ind w:right="180"/>
        <w:rPr>
          <w:color w:val="000000"/>
        </w:rPr>
      </w:pPr>
      <w:r>
        <w:rPr>
          <w:color w:val="000000"/>
        </w:rPr>
        <w:t xml:space="preserve">___ Prostate Disease                                                           </w:t>
      </w:r>
      <w:r>
        <w:rPr>
          <w:color w:val="000000"/>
        </w:rPr>
        <w:tab/>
        <w:t>___ Lupus</w:t>
      </w:r>
    </w:p>
    <w:p w:rsidR="002B759F" w:rsidRDefault="00C04A88">
      <w:pPr>
        <w:pBdr>
          <w:top w:val="nil"/>
          <w:left w:val="nil"/>
          <w:bottom w:val="nil"/>
          <w:right w:val="nil"/>
          <w:between w:val="nil"/>
        </w:pBdr>
        <w:ind w:right="180"/>
        <w:rPr>
          <w:color w:val="000000"/>
        </w:rPr>
      </w:pPr>
      <w:r>
        <w:rPr>
          <w:color w:val="000000"/>
        </w:rPr>
        <w:t xml:space="preserve">___ Complicated Pregnancy                     </w:t>
      </w:r>
      <w:r>
        <w:rPr>
          <w:color w:val="000000"/>
        </w:rPr>
        <w:t xml:space="preserve">                          </w:t>
      </w:r>
      <w:r>
        <w:rPr>
          <w:color w:val="000000"/>
        </w:rPr>
        <w:tab/>
        <w:t>___ Fibromyalgia</w:t>
      </w:r>
    </w:p>
    <w:p w:rsidR="002B759F" w:rsidRDefault="00C04A88">
      <w:pPr>
        <w:pBdr>
          <w:top w:val="nil"/>
          <w:left w:val="nil"/>
          <w:bottom w:val="nil"/>
          <w:right w:val="nil"/>
          <w:between w:val="nil"/>
        </w:pBdr>
        <w:ind w:right="180"/>
        <w:rPr>
          <w:color w:val="000000"/>
        </w:rPr>
      </w:pPr>
      <w:r>
        <w:rPr>
          <w:color w:val="000000"/>
        </w:rPr>
        <w:t xml:space="preserve">___ Menstrual Irregularity                                                  </w:t>
      </w:r>
      <w:r>
        <w:rPr>
          <w:color w:val="000000"/>
        </w:rPr>
        <w:tab/>
        <w:t>___ Joint Problems</w:t>
      </w:r>
    </w:p>
    <w:p w:rsidR="002B759F" w:rsidRDefault="00C04A88">
      <w:pPr>
        <w:pBdr>
          <w:top w:val="nil"/>
          <w:left w:val="nil"/>
          <w:bottom w:val="nil"/>
          <w:right w:val="nil"/>
          <w:between w:val="nil"/>
        </w:pBdr>
        <w:ind w:right="180"/>
        <w:rPr>
          <w:color w:val="000000"/>
        </w:rPr>
      </w:pPr>
      <w:r>
        <w:rPr>
          <w:color w:val="000000"/>
        </w:rPr>
        <w:t xml:space="preserve">___ Endometriosis                                                              </w:t>
      </w:r>
      <w:r>
        <w:rPr>
          <w:color w:val="000000"/>
        </w:rPr>
        <w:tab/>
      </w:r>
    </w:p>
    <w:p w:rsidR="002B759F" w:rsidRDefault="00C04A88">
      <w:pPr>
        <w:pBdr>
          <w:top w:val="nil"/>
          <w:left w:val="nil"/>
          <w:bottom w:val="nil"/>
          <w:right w:val="nil"/>
          <w:between w:val="nil"/>
        </w:pBdr>
        <w:ind w:right="180"/>
        <w:rPr>
          <w:color w:val="000000"/>
        </w:rPr>
      </w:pPr>
      <w:r>
        <w:rPr>
          <w:color w:val="000000"/>
        </w:rPr>
        <w:t xml:space="preserve">___ Currently Pregnant             </w:t>
      </w:r>
      <w:r>
        <w:rPr>
          <w:color w:val="000000"/>
        </w:rPr>
        <w:t xml:space="preserve">                                          </w:t>
      </w:r>
      <w:r>
        <w:rPr>
          <w:color w:val="000000"/>
        </w:rPr>
        <w:tab/>
      </w:r>
      <w:r>
        <w:rPr>
          <w:b/>
          <w:color w:val="000000"/>
        </w:rPr>
        <w:t>Endocrine/Metabolic</w:t>
      </w:r>
    </w:p>
    <w:p w:rsidR="002B759F" w:rsidRDefault="00C04A88">
      <w:pPr>
        <w:pBdr>
          <w:top w:val="nil"/>
          <w:left w:val="nil"/>
          <w:bottom w:val="nil"/>
          <w:right w:val="nil"/>
          <w:between w:val="nil"/>
        </w:pBdr>
        <w:ind w:right="180"/>
        <w:rPr>
          <w:color w:val="000000"/>
        </w:rPr>
      </w:pPr>
      <w:r>
        <w:rPr>
          <w:color w:val="000000"/>
        </w:rPr>
        <w:t xml:space="preserve">                                                                                            </w:t>
      </w:r>
      <w:r>
        <w:rPr>
          <w:color w:val="000000"/>
        </w:rPr>
        <w:tab/>
        <w:t>___ Diabetes</w:t>
      </w:r>
    </w:p>
    <w:p w:rsidR="002B759F" w:rsidRDefault="00C04A88">
      <w:pPr>
        <w:pBdr>
          <w:top w:val="nil"/>
          <w:left w:val="nil"/>
          <w:bottom w:val="nil"/>
          <w:right w:val="nil"/>
          <w:between w:val="nil"/>
        </w:pBdr>
        <w:ind w:right="180"/>
        <w:rPr>
          <w:color w:val="000000"/>
        </w:rPr>
      </w:pPr>
      <w:r>
        <w:rPr>
          <w:b/>
          <w:color w:val="000000"/>
        </w:rPr>
        <w:t>Infectious Disease</w:t>
      </w:r>
      <w:r>
        <w:rPr>
          <w:color w:val="000000"/>
        </w:rPr>
        <w:t xml:space="preserve">                                      </w:t>
      </w:r>
      <w:r>
        <w:rPr>
          <w:color w:val="000000"/>
        </w:rPr>
        <w:tab/>
        <w:t xml:space="preserve">                    </w:t>
      </w:r>
      <w:r>
        <w:rPr>
          <w:color w:val="000000"/>
        </w:rPr>
        <w:tab/>
        <w:t>___ Thyro</w:t>
      </w:r>
      <w:r>
        <w:rPr>
          <w:color w:val="000000"/>
        </w:rPr>
        <w:t>id Disease</w:t>
      </w:r>
    </w:p>
    <w:p w:rsidR="002B759F" w:rsidRDefault="00C04A88">
      <w:pPr>
        <w:pBdr>
          <w:top w:val="nil"/>
          <w:left w:val="nil"/>
          <w:bottom w:val="nil"/>
          <w:right w:val="nil"/>
          <w:between w:val="nil"/>
        </w:pBdr>
        <w:ind w:right="180"/>
        <w:rPr>
          <w:color w:val="000000"/>
        </w:rPr>
      </w:pPr>
      <w:r>
        <w:rPr>
          <w:color w:val="000000"/>
        </w:rPr>
        <w:t xml:space="preserve">___ HIV                                                                              </w:t>
      </w:r>
      <w:r>
        <w:rPr>
          <w:color w:val="000000"/>
        </w:rPr>
        <w:tab/>
        <w:t>___ Genetic Defect</w:t>
      </w:r>
    </w:p>
    <w:p w:rsidR="002B759F" w:rsidRDefault="00C04A88">
      <w:pPr>
        <w:pBdr>
          <w:top w:val="nil"/>
          <w:left w:val="nil"/>
          <w:bottom w:val="nil"/>
          <w:right w:val="nil"/>
          <w:between w:val="nil"/>
        </w:pBdr>
        <w:ind w:right="180"/>
        <w:rPr>
          <w:color w:val="000000"/>
        </w:rPr>
      </w:pPr>
      <w:r>
        <w:rPr>
          <w:color w:val="000000"/>
        </w:rPr>
        <w:t>___ Hepatitis</w:t>
      </w:r>
    </w:p>
    <w:p w:rsidR="002B759F" w:rsidRDefault="00C04A88">
      <w:pPr>
        <w:pBdr>
          <w:top w:val="nil"/>
          <w:left w:val="nil"/>
          <w:bottom w:val="nil"/>
          <w:right w:val="nil"/>
          <w:between w:val="nil"/>
        </w:pBdr>
        <w:ind w:right="180"/>
        <w:rPr>
          <w:color w:val="000000"/>
        </w:rPr>
      </w:pPr>
      <w:r>
        <w:rPr>
          <w:color w:val="000000"/>
        </w:rPr>
        <w:t xml:space="preserve">___ Other                                                    </w:t>
      </w:r>
      <w:r>
        <w:rPr>
          <w:color w:val="000000"/>
        </w:rPr>
        <w:tab/>
        <w:t xml:space="preserve">                    </w:t>
      </w:r>
      <w:r>
        <w:rPr>
          <w:color w:val="000000"/>
        </w:rPr>
        <w:tab/>
      </w:r>
      <w:r>
        <w:rPr>
          <w:b/>
          <w:color w:val="000000"/>
        </w:rPr>
        <w:t xml:space="preserve">Major Surgeries? </w:t>
      </w:r>
      <w:r>
        <w:rPr>
          <w:color w:val="000000"/>
        </w:rPr>
        <w:t>Yes __ No __</w:t>
      </w:r>
    </w:p>
    <w:p w:rsidR="002B759F" w:rsidRDefault="00C04A88">
      <w:pPr>
        <w:pBdr>
          <w:top w:val="nil"/>
          <w:left w:val="nil"/>
          <w:bottom w:val="nil"/>
          <w:right w:val="nil"/>
          <w:between w:val="nil"/>
        </w:pBdr>
        <w:ind w:right="180"/>
        <w:rPr>
          <w:color w:val="000000"/>
        </w:rPr>
      </w:pPr>
      <w:r>
        <w:rPr>
          <w:color w:val="000000"/>
        </w:rPr>
        <w:t xml:space="preserve">             </w:t>
      </w:r>
      <w:r>
        <w:rPr>
          <w:color w:val="000000"/>
        </w:rPr>
        <w:t xml:space="preserve">                                                                               </w:t>
      </w:r>
      <w:r>
        <w:rPr>
          <w:color w:val="000000"/>
        </w:rPr>
        <w:tab/>
      </w:r>
    </w:p>
    <w:p w:rsidR="002B759F" w:rsidRDefault="00C04A88">
      <w:pPr>
        <w:pBdr>
          <w:top w:val="nil"/>
          <w:left w:val="nil"/>
          <w:bottom w:val="nil"/>
          <w:right w:val="nil"/>
          <w:between w:val="nil"/>
        </w:pBdr>
        <w:ind w:right="180"/>
        <w:rPr>
          <w:color w:val="000000"/>
        </w:rPr>
      </w:pPr>
      <w:r>
        <w:rPr>
          <w:b/>
          <w:color w:val="000000"/>
          <w:sz w:val="28"/>
          <w:szCs w:val="28"/>
        </w:rPr>
        <w:t>(8) Medication and Substance Use History:</w:t>
      </w:r>
    </w:p>
    <w:p w:rsidR="002B759F" w:rsidRDefault="002B759F">
      <w:pPr>
        <w:pBdr>
          <w:top w:val="nil"/>
          <w:left w:val="nil"/>
          <w:bottom w:val="nil"/>
          <w:right w:val="nil"/>
          <w:between w:val="nil"/>
        </w:pBdr>
        <w:ind w:right="180"/>
        <w:rPr>
          <w:color w:val="000000"/>
        </w:rPr>
      </w:pPr>
    </w:p>
    <w:tbl>
      <w:tblPr>
        <w:tblStyle w:val="a1"/>
        <w:tblW w:w="916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053"/>
        <w:gridCol w:w="3053"/>
        <w:gridCol w:w="3054"/>
      </w:tblGrid>
      <w:tr w:rsidR="002B759F">
        <w:trPr>
          <w:trHeight w:val="340"/>
        </w:trPr>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0"/>
                <w:szCs w:val="30"/>
              </w:rPr>
              <w:t>Substance</w:t>
            </w:r>
          </w:p>
        </w:tc>
        <w:tc>
          <w:tcPr>
            <w:tcW w:w="3053"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0"/>
                <w:szCs w:val="30"/>
              </w:rPr>
              <w:t>Current Use</w:t>
            </w:r>
          </w:p>
        </w:tc>
        <w:tc>
          <w:tcPr>
            <w:tcW w:w="3054" w:type="dxa"/>
            <w:tcBorders>
              <w:top w:val="single" w:sz="8" w:space="0" w:color="000000"/>
              <w:left w:val="single" w:sz="8" w:space="0" w:color="000000"/>
              <w:bottom w:val="single" w:sz="16" w:space="0" w:color="000000"/>
              <w:right w:val="single" w:sz="8" w:space="0" w:color="000000"/>
            </w:tcBorders>
            <w:shd w:val="clear" w:color="auto" w:fill="auto"/>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b/>
                <w:color w:val="000000"/>
                <w:sz w:val="30"/>
                <w:szCs w:val="30"/>
              </w:rPr>
              <w:t>Heaviest Period of Use</w:t>
            </w:r>
          </w:p>
        </w:tc>
      </w:tr>
      <w:tr w:rsidR="002B759F">
        <w:trPr>
          <w:trHeight w:val="340"/>
        </w:trPr>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Caffeine</w:t>
            </w:r>
          </w:p>
        </w:tc>
        <w:tc>
          <w:tcPr>
            <w:tcW w:w="3053"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16"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Herbal/Natural</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 xml:space="preserve">Cold </w:t>
            </w:r>
            <w:proofErr w:type="spellStart"/>
            <w:r>
              <w:rPr>
                <w:rFonts w:ascii="Cambria" w:eastAsia="Cambria" w:hAnsi="Cambria" w:cs="Cambria"/>
                <w:color w:val="000000"/>
                <w:sz w:val="30"/>
                <w:szCs w:val="30"/>
              </w:rPr>
              <w:t>Medecine</w:t>
            </w:r>
            <w:proofErr w:type="spellEnd"/>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Nicotine</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Alcohol</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Marijuana</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Pain Killers</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Prescription Meds</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Cocaine</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Sedatives</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Amphetamines</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Hallucinogens</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Heroin/Morphine</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Benzodiazepines</w:t>
            </w:r>
          </w:p>
        </w:tc>
        <w:tc>
          <w:tcPr>
            <w:tcW w:w="30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B759F" w:rsidRDefault="002B759F"/>
        </w:tc>
      </w:tr>
      <w:tr w:rsidR="002B759F">
        <w:trPr>
          <w:trHeight w:val="340"/>
        </w:trPr>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C04A88">
            <w:pPr>
              <w:tabs>
                <w:tab w:val="left" w:pos="1440"/>
                <w:tab w:val="left" w:pos="2880"/>
              </w:tabs>
              <w:jc w:val="center"/>
            </w:pPr>
            <w:r>
              <w:rPr>
                <w:rFonts w:ascii="Cambria" w:eastAsia="Cambria" w:hAnsi="Cambria" w:cs="Cambria"/>
                <w:color w:val="000000"/>
                <w:sz w:val="30"/>
                <w:szCs w:val="30"/>
              </w:rPr>
              <w:t>Other</w:t>
            </w:r>
          </w:p>
        </w:tc>
        <w:tc>
          <w:tcPr>
            <w:tcW w:w="3053"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c>
          <w:tcPr>
            <w:tcW w:w="3054" w:type="dxa"/>
            <w:tcBorders>
              <w:top w:val="single" w:sz="8" w:space="0" w:color="000000"/>
              <w:left w:val="single" w:sz="8" w:space="0" w:color="000000"/>
              <w:bottom w:val="single" w:sz="8" w:space="0" w:color="000000"/>
              <w:right w:val="single" w:sz="8" w:space="0" w:color="000000"/>
            </w:tcBorders>
            <w:shd w:val="clear" w:color="auto" w:fill="000000"/>
            <w:tcMar>
              <w:top w:w="0" w:type="dxa"/>
              <w:left w:w="0" w:type="dxa"/>
              <w:bottom w:w="0" w:type="dxa"/>
              <w:right w:w="0" w:type="dxa"/>
            </w:tcMar>
          </w:tcPr>
          <w:p w:rsidR="002B759F" w:rsidRDefault="002B759F"/>
        </w:tc>
      </w:tr>
    </w:tbl>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rPr>
          <w:color w:val="000000"/>
        </w:rPr>
      </w:pPr>
      <w:r>
        <w:rPr>
          <w:b/>
          <w:color w:val="000000"/>
          <w:sz w:val="28"/>
          <w:szCs w:val="28"/>
        </w:rPr>
        <w:t>(9) Questions for You:</w:t>
      </w:r>
    </w:p>
    <w:p w:rsidR="002B759F" w:rsidRDefault="00C04A88">
      <w:pPr>
        <w:pBdr>
          <w:top w:val="nil"/>
          <w:left w:val="nil"/>
          <w:bottom w:val="nil"/>
          <w:right w:val="nil"/>
          <w:between w:val="nil"/>
        </w:pBdr>
        <w:ind w:right="180"/>
        <w:rPr>
          <w:color w:val="000000"/>
        </w:rPr>
      </w:pPr>
      <w:r>
        <w:rPr>
          <w:b/>
          <w:color w:val="000000"/>
          <w:sz w:val="28"/>
          <w:szCs w:val="28"/>
        </w:rPr>
        <w:lastRenderedPageBreak/>
        <w:t xml:space="preserve"> </w:t>
      </w:r>
    </w:p>
    <w:p w:rsidR="002B759F" w:rsidRDefault="00C04A88">
      <w:pPr>
        <w:pBdr>
          <w:top w:val="nil"/>
          <w:left w:val="nil"/>
          <w:bottom w:val="nil"/>
          <w:right w:val="nil"/>
          <w:between w:val="nil"/>
        </w:pBdr>
        <w:ind w:right="180"/>
        <w:rPr>
          <w:color w:val="000000"/>
        </w:rPr>
      </w:pPr>
      <w:r>
        <w:rPr>
          <w:color w:val="000000"/>
        </w:rPr>
        <w:t>What are your goals or expectations of therapy? Please, be as specific as possible._____________________________________________________________________________________________________________________________________________________________________________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w:t>
      </w:r>
    </w:p>
    <w:p w:rsidR="002B759F" w:rsidRDefault="00C04A88">
      <w:pPr>
        <w:pBdr>
          <w:top w:val="nil"/>
          <w:left w:val="nil"/>
          <w:bottom w:val="nil"/>
          <w:right w:val="nil"/>
          <w:between w:val="nil"/>
        </w:pBdr>
        <w:ind w:right="180"/>
        <w:rPr>
          <w:color w:val="000000"/>
        </w:rPr>
      </w:pPr>
      <w:r>
        <w:rPr>
          <w:color w:val="000000"/>
        </w:rPr>
        <w:t xml:space="preserve"> </w:t>
      </w:r>
    </w:p>
    <w:p w:rsidR="002B759F" w:rsidRDefault="00C04A88">
      <w:pPr>
        <w:pBdr>
          <w:top w:val="nil"/>
          <w:left w:val="nil"/>
          <w:bottom w:val="nil"/>
          <w:right w:val="nil"/>
          <w:between w:val="nil"/>
        </w:pBdr>
        <w:ind w:right="180"/>
        <w:rPr>
          <w:color w:val="000000"/>
        </w:rPr>
      </w:pPr>
      <w:r>
        <w:rPr>
          <w:color w:val="000000"/>
        </w:rPr>
        <w:t>Do you have any concerns about therapy or the therapeutic process? _____________________________________________________________________________________________________________________________________________________________________________________________</w:t>
      </w:r>
      <w:r>
        <w:rPr>
          <w:color w:val="000000"/>
        </w:rPr>
        <w:t>_______________________________________________________________________________________________________________________________________________________________________________________________</w:t>
      </w:r>
      <w:r>
        <w:rPr>
          <w:color w:val="000000"/>
          <w:sz w:val="20"/>
          <w:szCs w:val="20"/>
        </w:rPr>
        <w:t xml:space="preserve"> </w:t>
      </w:r>
    </w:p>
    <w:p w:rsidR="002B759F" w:rsidRDefault="002B759F">
      <w:pPr>
        <w:pBdr>
          <w:top w:val="nil"/>
          <w:left w:val="nil"/>
          <w:bottom w:val="nil"/>
          <w:right w:val="nil"/>
          <w:between w:val="nil"/>
        </w:pBdr>
        <w:ind w:right="180"/>
        <w:rPr>
          <w:color w:val="000000"/>
        </w:rPr>
      </w:pPr>
    </w:p>
    <w:p w:rsidR="002B759F" w:rsidRDefault="00C04A88">
      <w:pPr>
        <w:pBdr>
          <w:top w:val="nil"/>
          <w:left w:val="nil"/>
          <w:bottom w:val="nil"/>
          <w:right w:val="nil"/>
          <w:between w:val="nil"/>
        </w:pBdr>
        <w:ind w:right="180"/>
        <w:jc w:val="center"/>
        <w:rPr>
          <w:color w:val="000000"/>
        </w:rPr>
      </w:pPr>
      <w:r>
        <w:rPr>
          <w:color w:val="000000"/>
          <w:sz w:val="20"/>
          <w:szCs w:val="20"/>
        </w:rPr>
        <w:t>Thank you for taking the time to complete this assessment.  Yo</w:t>
      </w:r>
      <w:r>
        <w:rPr>
          <w:color w:val="000000"/>
          <w:sz w:val="20"/>
          <w:szCs w:val="20"/>
        </w:rPr>
        <w:t>ur information will help me in our work together.</w:t>
      </w:r>
    </w:p>
    <w:sectPr w:rsidR="002B759F">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88" w:rsidRDefault="00C04A88">
      <w:r>
        <w:separator/>
      </w:r>
    </w:p>
  </w:endnote>
  <w:endnote w:type="continuationSeparator" w:id="0">
    <w:p w:rsidR="00C04A88" w:rsidRDefault="00C0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mo">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9F" w:rsidRDefault="002B75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88" w:rsidRDefault="00C04A88">
      <w:r>
        <w:separator/>
      </w:r>
    </w:p>
  </w:footnote>
  <w:footnote w:type="continuationSeparator" w:id="0">
    <w:p w:rsidR="00C04A88" w:rsidRDefault="00C04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59F" w:rsidRDefault="002B759F">
    <w:pPr>
      <w:pBdr>
        <w:top w:val="nil"/>
        <w:left w:val="nil"/>
        <w:bottom w:val="nil"/>
        <w:right w:val="nil"/>
        <w:between w:val="nil"/>
      </w:pBdr>
      <w:tabs>
        <w:tab w:val="center" w:pos="4680"/>
        <w:tab w:val="right" w:pos="9360"/>
      </w:tabs>
      <w:jc w:val="center"/>
      <w:rPr>
        <w:color w:val="000000"/>
      </w:rPr>
    </w:pPr>
  </w:p>
  <w:p w:rsidR="002B759F" w:rsidRDefault="00C04A88">
    <w:pPr>
      <w:pBdr>
        <w:top w:val="nil"/>
        <w:left w:val="nil"/>
        <w:bottom w:val="nil"/>
        <w:right w:val="nil"/>
        <w:between w:val="nil"/>
      </w:pBdr>
      <w:tabs>
        <w:tab w:val="center" w:pos="4680"/>
        <w:tab w:val="right" w:pos="9360"/>
      </w:tabs>
      <w:jc w:val="center"/>
    </w:pPr>
    <w:r>
      <w:t>Infinite Abilities Counseling, LLC</w:t>
    </w:r>
  </w:p>
  <w:p w:rsidR="002B759F" w:rsidRDefault="00C04A88">
    <w:pPr>
      <w:pBdr>
        <w:top w:val="nil"/>
        <w:left w:val="nil"/>
        <w:bottom w:val="nil"/>
        <w:right w:val="nil"/>
        <w:between w:val="nil"/>
      </w:pBdr>
      <w:tabs>
        <w:tab w:val="center" w:pos="4680"/>
        <w:tab w:val="right" w:pos="9360"/>
      </w:tabs>
      <w:jc w:val="center"/>
      <w:rPr>
        <w:color w:val="000000"/>
      </w:rPr>
    </w:pPr>
    <w:r>
      <w:t>Aryn LR Gentry</w:t>
    </w:r>
  </w:p>
  <w:p w:rsidR="002B759F" w:rsidRDefault="00C04A88">
    <w:pPr>
      <w:pBdr>
        <w:top w:val="nil"/>
        <w:left w:val="nil"/>
        <w:bottom w:val="nil"/>
        <w:right w:val="nil"/>
        <w:between w:val="nil"/>
      </w:pBdr>
      <w:tabs>
        <w:tab w:val="center" w:pos="4680"/>
        <w:tab w:val="right" w:pos="9360"/>
      </w:tabs>
      <w:jc w:val="center"/>
      <w:rPr>
        <w:color w:val="000000"/>
      </w:rPr>
    </w:pPr>
    <w:r>
      <w:rPr>
        <w:color w:val="000000"/>
      </w:rPr>
      <w:t xml:space="preserve">Licensed </w:t>
    </w:r>
    <w:r>
      <w:t>Clinical Social Worker</w:t>
    </w:r>
  </w:p>
  <w:p w:rsidR="002B759F" w:rsidRDefault="00C04A88">
    <w:pPr>
      <w:pBdr>
        <w:top w:val="nil"/>
        <w:left w:val="nil"/>
        <w:bottom w:val="nil"/>
        <w:right w:val="nil"/>
        <w:between w:val="nil"/>
      </w:pBdr>
      <w:tabs>
        <w:tab w:val="center" w:pos="4680"/>
        <w:tab w:val="right" w:pos="9360"/>
      </w:tabs>
      <w:jc w:val="center"/>
    </w:pPr>
    <w:r>
      <w:rPr>
        <w:color w:val="000000"/>
      </w:rPr>
      <w:t xml:space="preserve">5700 W. Grace St., #108 · Richmond, VA · 23226 · (804) </w:t>
    </w:r>
    <w:r>
      <w:t>404-2291</w:t>
    </w:r>
  </w:p>
  <w:p w:rsidR="002B759F" w:rsidRDefault="002B759F">
    <w:pPr>
      <w:pBdr>
        <w:top w:val="nil"/>
        <w:left w:val="nil"/>
        <w:bottom w:val="nil"/>
        <w:right w:val="nil"/>
        <w:between w:val="nil"/>
      </w:pBdr>
      <w:tabs>
        <w:tab w:val="center" w:pos="4680"/>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E747F"/>
    <w:multiLevelType w:val="multilevel"/>
    <w:tmpl w:val="20246E68"/>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 w15:restartNumberingAfterBreak="0">
    <w:nsid w:val="79DA6093"/>
    <w:multiLevelType w:val="multilevel"/>
    <w:tmpl w:val="88FCB0B6"/>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9F"/>
    <w:rsid w:val="002B759F"/>
    <w:rsid w:val="00A05ED8"/>
    <w:rsid w:val="00C0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7BB1-B2E5-47A8-85E8-FA37B141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oxy.me" TargetMode="External"/><Relationship Id="rId3" Type="http://schemas.openxmlformats.org/officeDocument/2006/relationships/settings" Target="settings.xml"/><Relationship Id="rId7" Type="http://schemas.openxmlformats.org/officeDocument/2006/relationships/hyperlink" Target="http://doxy.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Gentry, Aryn L.</dc:creator>
  <cp:lastModifiedBy>Gentry, Aryn L.</cp:lastModifiedBy>
  <cp:revision>2</cp:revision>
  <dcterms:created xsi:type="dcterms:W3CDTF">2019-05-03T13:13:00Z</dcterms:created>
  <dcterms:modified xsi:type="dcterms:W3CDTF">2019-05-03T13:13:00Z</dcterms:modified>
</cp:coreProperties>
</file>